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17CD9" w14:textId="2ABE9633" w:rsidR="00617D5E" w:rsidRPr="00226BF8" w:rsidRDefault="0022771C" w:rsidP="001D12DA">
      <w:pPr>
        <w:pBdr>
          <w:top w:val="single" w:sz="4" w:space="1" w:color="auto"/>
          <w:left w:val="single" w:sz="4" w:space="4" w:color="auto"/>
          <w:bottom w:val="single" w:sz="4" w:space="1" w:color="auto"/>
          <w:right w:val="single" w:sz="4" w:space="4" w:color="auto"/>
        </w:pBdr>
        <w:jc w:val="center"/>
        <w:rPr>
          <w:rFonts w:ascii="Calibri" w:hAnsi="Calibri"/>
          <w:b/>
          <w:iCs/>
          <w:sz w:val="40"/>
          <w:szCs w:val="40"/>
        </w:rPr>
      </w:pPr>
      <w:r w:rsidRPr="00617D5E">
        <w:rPr>
          <w:rFonts w:asciiTheme="majorHAnsi" w:hAnsiTheme="majorHAnsi"/>
          <w:b/>
          <w:i/>
          <w:iCs/>
          <w:sz w:val="36"/>
          <w:szCs w:val="36"/>
        </w:rPr>
        <w:t xml:space="preserve"> </w:t>
      </w:r>
      <w:r w:rsidR="00617D5E" w:rsidRPr="00226BF8">
        <w:rPr>
          <w:rFonts w:ascii="Calibri" w:hAnsi="Calibri"/>
          <w:b/>
          <w:iCs/>
          <w:sz w:val="40"/>
          <w:szCs w:val="40"/>
        </w:rPr>
        <w:t xml:space="preserve">Mr Michael Cadier </w:t>
      </w:r>
    </w:p>
    <w:p w14:paraId="684F7442" w14:textId="77777777" w:rsidR="00617D5E" w:rsidRPr="00226BF8" w:rsidRDefault="00617D5E" w:rsidP="00617D5E">
      <w:pPr>
        <w:pBdr>
          <w:top w:val="single" w:sz="4" w:space="1" w:color="auto"/>
          <w:left w:val="single" w:sz="4" w:space="4" w:color="auto"/>
          <w:bottom w:val="single" w:sz="4" w:space="1" w:color="auto"/>
          <w:right w:val="single" w:sz="4" w:space="4" w:color="auto"/>
        </w:pBdr>
        <w:jc w:val="center"/>
        <w:rPr>
          <w:rFonts w:ascii="Calibri" w:hAnsi="Calibri"/>
          <w:b/>
          <w:bCs/>
          <w:i/>
          <w:iCs/>
          <w:sz w:val="20"/>
        </w:rPr>
      </w:pPr>
    </w:p>
    <w:p w14:paraId="4B2C099A" w14:textId="77777777" w:rsidR="00617D5E" w:rsidRPr="00226BF8" w:rsidRDefault="00617D5E" w:rsidP="00617D5E">
      <w:pPr>
        <w:pBdr>
          <w:top w:val="single" w:sz="4" w:space="1" w:color="auto"/>
          <w:left w:val="single" w:sz="4" w:space="4" w:color="auto"/>
          <w:bottom w:val="single" w:sz="4" w:space="1" w:color="auto"/>
          <w:right w:val="single" w:sz="4" w:space="4" w:color="auto"/>
        </w:pBdr>
        <w:jc w:val="center"/>
        <w:rPr>
          <w:rFonts w:ascii="Calibri" w:hAnsi="Calibri"/>
          <w:b/>
          <w:bCs/>
          <w:iCs/>
          <w:sz w:val="20"/>
        </w:rPr>
      </w:pPr>
      <w:r w:rsidRPr="00226BF8">
        <w:rPr>
          <w:rFonts w:ascii="Calibri" w:hAnsi="Calibri"/>
          <w:b/>
          <w:bCs/>
          <w:iCs/>
          <w:sz w:val="20"/>
        </w:rPr>
        <w:t xml:space="preserve">BA MA (Oxon) MBBS (London) MS (Soton), </w:t>
      </w:r>
      <w:proofErr w:type="spellStart"/>
      <w:r w:rsidRPr="00226BF8">
        <w:rPr>
          <w:rFonts w:ascii="Calibri" w:hAnsi="Calibri"/>
          <w:b/>
          <w:bCs/>
          <w:iCs/>
          <w:sz w:val="20"/>
        </w:rPr>
        <w:t>FRCSEd</w:t>
      </w:r>
      <w:proofErr w:type="spellEnd"/>
      <w:r w:rsidRPr="00226BF8">
        <w:rPr>
          <w:rFonts w:ascii="Calibri" w:hAnsi="Calibri"/>
          <w:b/>
          <w:bCs/>
          <w:iCs/>
          <w:sz w:val="20"/>
        </w:rPr>
        <w:t>, FRCS (Plast) President of BAAPS 2014-2016</w:t>
      </w:r>
    </w:p>
    <w:p w14:paraId="73793BEC" w14:textId="77777777" w:rsidR="00617D5E" w:rsidRPr="00226BF8" w:rsidRDefault="00617D5E" w:rsidP="00617D5E">
      <w:pPr>
        <w:pBdr>
          <w:top w:val="single" w:sz="4" w:space="1" w:color="auto"/>
          <w:left w:val="single" w:sz="4" w:space="4" w:color="auto"/>
          <w:bottom w:val="single" w:sz="4" w:space="1" w:color="auto"/>
          <w:right w:val="single" w:sz="4" w:space="4" w:color="auto"/>
        </w:pBdr>
        <w:jc w:val="center"/>
        <w:rPr>
          <w:rFonts w:ascii="Calibri" w:hAnsi="Calibri"/>
          <w:b/>
          <w:bCs/>
          <w:color w:val="4D4D4D"/>
        </w:rPr>
      </w:pPr>
      <w:r w:rsidRPr="00226BF8">
        <w:rPr>
          <w:rFonts w:ascii="Calibri" w:hAnsi="Calibri"/>
          <w:b/>
          <w:bCs/>
          <w:color w:val="4D4D4D"/>
        </w:rPr>
        <w:t>Consultant in Plastic, Reconstructive &amp; Aesthetic Surgery</w:t>
      </w:r>
    </w:p>
    <w:p w14:paraId="0CFCCAEB" w14:textId="77777777" w:rsidR="00617D5E" w:rsidRPr="00226BF8" w:rsidRDefault="00617D5E" w:rsidP="00617D5E">
      <w:pPr>
        <w:pBdr>
          <w:top w:val="single" w:sz="4" w:space="1" w:color="auto"/>
          <w:left w:val="single" w:sz="4" w:space="4" w:color="auto"/>
          <w:bottom w:val="single" w:sz="4" w:space="1" w:color="auto"/>
          <w:right w:val="single" w:sz="4" w:space="4" w:color="auto"/>
        </w:pBdr>
        <w:jc w:val="center"/>
        <w:rPr>
          <w:rFonts w:ascii="Calibri" w:hAnsi="Calibri"/>
          <w:b/>
          <w:bCs/>
          <w:color w:val="4D4D4D"/>
        </w:rPr>
      </w:pPr>
    </w:p>
    <w:p w14:paraId="5901485A" w14:textId="77777777" w:rsidR="00617D5E" w:rsidRPr="00226BF8" w:rsidRDefault="00617D5E" w:rsidP="00617D5E">
      <w:pPr>
        <w:spacing w:line="360" w:lineRule="auto"/>
        <w:rPr>
          <w:rFonts w:ascii="Calibri" w:hAnsi="Calibri"/>
          <w:b/>
          <w:szCs w:val="24"/>
        </w:rPr>
      </w:pPr>
    </w:p>
    <w:p w14:paraId="21417A44" w14:textId="77777777" w:rsidR="00F75D5E" w:rsidRPr="00617D5E" w:rsidRDefault="00F75D5E" w:rsidP="00D75736">
      <w:pPr>
        <w:spacing w:line="360" w:lineRule="auto"/>
        <w:rPr>
          <w:rFonts w:asciiTheme="majorHAnsi" w:hAnsiTheme="majorHAnsi"/>
          <w:b/>
          <w:szCs w:val="24"/>
        </w:rPr>
      </w:pPr>
    </w:p>
    <w:p w14:paraId="67FC46D0" w14:textId="77777777" w:rsidR="00F75D5E" w:rsidRPr="00617D5E" w:rsidRDefault="00CE686B" w:rsidP="0078162D">
      <w:pPr>
        <w:spacing w:line="360" w:lineRule="auto"/>
        <w:jc w:val="center"/>
        <w:rPr>
          <w:rFonts w:asciiTheme="majorHAnsi" w:hAnsiTheme="majorHAnsi"/>
          <w:b/>
          <w:sz w:val="36"/>
          <w:szCs w:val="36"/>
          <w:u w:val="single"/>
        </w:rPr>
      </w:pPr>
      <w:r w:rsidRPr="00617D5E">
        <w:rPr>
          <w:rFonts w:asciiTheme="majorHAnsi" w:hAnsiTheme="majorHAnsi"/>
          <w:b/>
          <w:sz w:val="36"/>
          <w:szCs w:val="36"/>
          <w:u w:val="single"/>
        </w:rPr>
        <w:t>E</w:t>
      </w:r>
      <w:r w:rsidR="00617D5E">
        <w:rPr>
          <w:rFonts w:asciiTheme="majorHAnsi" w:hAnsiTheme="majorHAnsi"/>
          <w:b/>
          <w:sz w:val="36"/>
          <w:szCs w:val="36"/>
          <w:u w:val="single"/>
        </w:rPr>
        <w:t>YEBROW AND FOREHEAD REJUVENATION SURGERY</w:t>
      </w:r>
    </w:p>
    <w:p w14:paraId="543577AC" w14:textId="77777777" w:rsidR="0078162D" w:rsidRPr="001D12DA" w:rsidRDefault="0078162D" w:rsidP="00F75D5E">
      <w:pPr>
        <w:spacing w:line="360" w:lineRule="auto"/>
        <w:jc w:val="both"/>
        <w:rPr>
          <w:rFonts w:asciiTheme="majorHAnsi" w:hAnsiTheme="majorHAnsi" w:cstheme="majorHAnsi"/>
          <w:b/>
          <w:szCs w:val="24"/>
        </w:rPr>
      </w:pPr>
    </w:p>
    <w:p w14:paraId="223CE0B8" w14:textId="77777777" w:rsidR="00F75D5E" w:rsidRPr="001D12DA" w:rsidRDefault="00B62560" w:rsidP="00F75D5E">
      <w:pPr>
        <w:spacing w:line="360" w:lineRule="auto"/>
        <w:jc w:val="both"/>
        <w:rPr>
          <w:rFonts w:asciiTheme="majorHAnsi" w:hAnsiTheme="majorHAnsi" w:cstheme="majorHAnsi"/>
          <w:b/>
          <w:szCs w:val="24"/>
          <w:u w:val="single"/>
        </w:rPr>
      </w:pPr>
      <w:r w:rsidRPr="001D12DA">
        <w:rPr>
          <w:rFonts w:asciiTheme="majorHAnsi" w:hAnsiTheme="majorHAnsi" w:cstheme="majorHAnsi"/>
          <w:b/>
          <w:szCs w:val="24"/>
          <w:u w:val="single"/>
        </w:rPr>
        <w:t>The Ageing Process</w:t>
      </w:r>
    </w:p>
    <w:p w14:paraId="1485C784" w14:textId="77777777" w:rsidR="00F75D5E" w:rsidRPr="001D12DA" w:rsidRDefault="00F75D5E" w:rsidP="00F75D5E">
      <w:pPr>
        <w:spacing w:line="360" w:lineRule="auto"/>
        <w:jc w:val="both"/>
        <w:rPr>
          <w:rFonts w:asciiTheme="majorHAnsi" w:hAnsiTheme="majorHAnsi" w:cstheme="majorHAnsi"/>
          <w:szCs w:val="24"/>
        </w:rPr>
      </w:pPr>
    </w:p>
    <w:p w14:paraId="6B43D02B" w14:textId="77777777" w:rsidR="000041D9" w:rsidRPr="001D12DA" w:rsidRDefault="00CA72EE" w:rsidP="00154648">
      <w:pPr>
        <w:spacing w:line="360" w:lineRule="auto"/>
        <w:jc w:val="both"/>
        <w:rPr>
          <w:rFonts w:asciiTheme="majorHAnsi" w:hAnsiTheme="majorHAnsi" w:cstheme="majorHAnsi"/>
          <w:szCs w:val="24"/>
        </w:rPr>
      </w:pPr>
      <w:r w:rsidRPr="001D12DA">
        <w:rPr>
          <w:rFonts w:asciiTheme="majorHAnsi" w:hAnsiTheme="majorHAnsi" w:cstheme="majorHAnsi"/>
          <w:szCs w:val="24"/>
        </w:rPr>
        <w:t>The eyebrow is very important in facial expression. A lowered brow may give the impression of being tired or cross,</w:t>
      </w:r>
      <w:r w:rsidR="00B953A2" w:rsidRPr="001D12DA">
        <w:rPr>
          <w:rFonts w:asciiTheme="majorHAnsi" w:hAnsiTheme="majorHAnsi" w:cstheme="majorHAnsi"/>
          <w:szCs w:val="24"/>
        </w:rPr>
        <w:t xml:space="preserve"> whilst</w:t>
      </w:r>
      <w:r w:rsidRPr="001D12DA">
        <w:rPr>
          <w:rFonts w:asciiTheme="majorHAnsi" w:hAnsiTheme="majorHAnsi" w:cstheme="majorHAnsi"/>
          <w:szCs w:val="24"/>
        </w:rPr>
        <w:t xml:space="preserve"> an elevated brow can give a surprised or startled look. With ageing</w:t>
      </w:r>
      <w:r w:rsidR="00B953A2" w:rsidRPr="001D12DA">
        <w:rPr>
          <w:rFonts w:asciiTheme="majorHAnsi" w:hAnsiTheme="majorHAnsi" w:cstheme="majorHAnsi"/>
          <w:szCs w:val="24"/>
        </w:rPr>
        <w:t>,</w:t>
      </w:r>
      <w:r w:rsidRPr="001D12DA">
        <w:rPr>
          <w:rFonts w:asciiTheme="majorHAnsi" w:hAnsiTheme="majorHAnsi" w:cstheme="majorHAnsi"/>
          <w:szCs w:val="24"/>
        </w:rPr>
        <w:t xml:space="preserve"> the brow tends to become lowered and the brow lift aims to correct this. Usually the outer aspect drops more, which can result in a sad look</w:t>
      </w:r>
      <w:r w:rsidR="00D75736" w:rsidRPr="001D12DA">
        <w:rPr>
          <w:rFonts w:asciiTheme="majorHAnsi" w:hAnsiTheme="majorHAnsi" w:cstheme="majorHAnsi"/>
          <w:szCs w:val="24"/>
        </w:rPr>
        <w:t xml:space="preserve">. </w:t>
      </w:r>
      <w:r w:rsidR="00154648" w:rsidRPr="001D12DA">
        <w:rPr>
          <w:rFonts w:asciiTheme="majorHAnsi" w:hAnsiTheme="majorHAnsi" w:cstheme="majorHAnsi"/>
          <w:szCs w:val="24"/>
        </w:rPr>
        <w:t xml:space="preserve">This </w:t>
      </w:r>
      <w:r w:rsidR="00D75736" w:rsidRPr="001D12DA">
        <w:rPr>
          <w:rFonts w:asciiTheme="majorHAnsi" w:hAnsiTheme="majorHAnsi" w:cstheme="majorHAnsi"/>
          <w:szCs w:val="24"/>
        </w:rPr>
        <w:t>brow droop (ptosis)</w:t>
      </w:r>
      <w:r w:rsidR="00154648" w:rsidRPr="001D12DA">
        <w:rPr>
          <w:rFonts w:asciiTheme="majorHAnsi" w:hAnsiTheme="majorHAnsi" w:cstheme="majorHAnsi"/>
          <w:szCs w:val="24"/>
        </w:rPr>
        <w:t xml:space="preserve"> is often accompanied </w:t>
      </w:r>
      <w:r w:rsidR="00B953A2" w:rsidRPr="001D12DA">
        <w:rPr>
          <w:rFonts w:asciiTheme="majorHAnsi" w:hAnsiTheme="majorHAnsi" w:cstheme="majorHAnsi"/>
          <w:szCs w:val="24"/>
        </w:rPr>
        <w:t>by</w:t>
      </w:r>
      <w:r w:rsidR="00154648" w:rsidRPr="001D12DA">
        <w:rPr>
          <w:rFonts w:asciiTheme="majorHAnsi" w:hAnsiTheme="majorHAnsi" w:cstheme="majorHAnsi"/>
          <w:szCs w:val="24"/>
        </w:rPr>
        <w:t xml:space="preserve"> increased frown lines across the forehead and between the eyebrows. The brow lift procedure aims to correct these changes by</w:t>
      </w:r>
      <w:r w:rsidR="00D75736" w:rsidRPr="001D12DA">
        <w:rPr>
          <w:rFonts w:asciiTheme="majorHAnsi" w:hAnsiTheme="majorHAnsi" w:cstheme="majorHAnsi"/>
          <w:szCs w:val="24"/>
        </w:rPr>
        <w:t xml:space="preserve"> elevating the eyebrows </w:t>
      </w:r>
      <w:r w:rsidR="00154648" w:rsidRPr="001D12DA">
        <w:rPr>
          <w:rFonts w:asciiTheme="majorHAnsi" w:hAnsiTheme="majorHAnsi" w:cstheme="majorHAnsi"/>
          <w:szCs w:val="24"/>
        </w:rPr>
        <w:t xml:space="preserve">and </w:t>
      </w:r>
      <w:r w:rsidR="00D75736" w:rsidRPr="001D12DA">
        <w:rPr>
          <w:rFonts w:asciiTheme="majorHAnsi" w:hAnsiTheme="majorHAnsi" w:cstheme="majorHAnsi"/>
          <w:szCs w:val="24"/>
        </w:rPr>
        <w:t xml:space="preserve">in some cases </w:t>
      </w:r>
      <w:r w:rsidR="00154648" w:rsidRPr="001D12DA">
        <w:rPr>
          <w:rFonts w:asciiTheme="majorHAnsi" w:hAnsiTheme="majorHAnsi" w:cstheme="majorHAnsi"/>
          <w:szCs w:val="24"/>
        </w:rPr>
        <w:t xml:space="preserve">partly resecting some of the muscles responsible for the frown lines.  </w:t>
      </w:r>
      <w:r w:rsidR="00D75736" w:rsidRPr="001D12DA">
        <w:rPr>
          <w:rFonts w:asciiTheme="majorHAnsi" w:hAnsiTheme="majorHAnsi" w:cstheme="majorHAnsi"/>
          <w:szCs w:val="24"/>
        </w:rPr>
        <w:t>Several techniques are available, depending on patient preference and what is required.</w:t>
      </w:r>
    </w:p>
    <w:p w14:paraId="2395EAD3" w14:textId="77777777" w:rsidR="000041D9" w:rsidRPr="001D12DA" w:rsidRDefault="000041D9" w:rsidP="00154648">
      <w:pPr>
        <w:spacing w:line="360" w:lineRule="auto"/>
        <w:jc w:val="both"/>
        <w:rPr>
          <w:rFonts w:asciiTheme="majorHAnsi" w:hAnsiTheme="majorHAnsi" w:cstheme="majorHAnsi"/>
          <w:szCs w:val="24"/>
        </w:rPr>
      </w:pPr>
    </w:p>
    <w:p w14:paraId="495E5507" w14:textId="77777777" w:rsidR="00C25201" w:rsidRPr="001D12DA" w:rsidRDefault="00C25201" w:rsidP="00154648">
      <w:pPr>
        <w:spacing w:line="360" w:lineRule="auto"/>
        <w:jc w:val="both"/>
        <w:rPr>
          <w:rFonts w:asciiTheme="majorHAnsi" w:hAnsiTheme="majorHAnsi" w:cstheme="majorHAnsi"/>
          <w:szCs w:val="24"/>
        </w:rPr>
      </w:pPr>
      <w:r w:rsidRPr="001D12DA">
        <w:rPr>
          <w:rFonts w:asciiTheme="majorHAnsi" w:hAnsiTheme="majorHAnsi" w:cstheme="majorHAnsi"/>
          <w:szCs w:val="24"/>
        </w:rPr>
        <w:t>It should be noted that in some cases surgery may not be the best option and that</w:t>
      </w:r>
      <w:r w:rsidR="009D59FC" w:rsidRPr="001D12DA">
        <w:rPr>
          <w:rFonts w:asciiTheme="majorHAnsi" w:hAnsiTheme="majorHAnsi" w:cstheme="majorHAnsi"/>
          <w:szCs w:val="24"/>
        </w:rPr>
        <w:t xml:space="preserve"> treatment with</w:t>
      </w:r>
      <w:r w:rsidRPr="001D12DA">
        <w:rPr>
          <w:rFonts w:asciiTheme="majorHAnsi" w:hAnsiTheme="majorHAnsi" w:cstheme="majorHAnsi"/>
          <w:szCs w:val="24"/>
        </w:rPr>
        <w:t xml:space="preserve"> botulinum toxin</w:t>
      </w:r>
      <w:r w:rsidR="009D59FC" w:rsidRPr="001D12DA">
        <w:rPr>
          <w:rFonts w:asciiTheme="majorHAnsi" w:hAnsiTheme="majorHAnsi" w:cstheme="majorHAnsi"/>
          <w:szCs w:val="24"/>
        </w:rPr>
        <w:t xml:space="preserve"> and/or dermal fillers may be preferable. When appropriate</w:t>
      </w:r>
      <w:r w:rsidR="00B953A2" w:rsidRPr="001D12DA">
        <w:rPr>
          <w:rFonts w:asciiTheme="majorHAnsi" w:hAnsiTheme="majorHAnsi" w:cstheme="majorHAnsi"/>
          <w:szCs w:val="24"/>
        </w:rPr>
        <w:t>,</w:t>
      </w:r>
      <w:r w:rsidR="009D59FC" w:rsidRPr="001D12DA">
        <w:rPr>
          <w:rFonts w:asciiTheme="majorHAnsi" w:hAnsiTheme="majorHAnsi" w:cstheme="majorHAnsi"/>
          <w:szCs w:val="24"/>
        </w:rPr>
        <w:t xml:space="preserve"> this will be discussed at the initial consultation.</w:t>
      </w:r>
    </w:p>
    <w:p w14:paraId="42F0C61C" w14:textId="77777777" w:rsidR="00D75736" w:rsidRPr="001D12DA" w:rsidRDefault="00D75736" w:rsidP="00154648">
      <w:pPr>
        <w:spacing w:line="360" w:lineRule="auto"/>
        <w:jc w:val="both"/>
        <w:rPr>
          <w:rFonts w:asciiTheme="majorHAnsi" w:hAnsiTheme="majorHAnsi" w:cstheme="majorHAnsi"/>
          <w:szCs w:val="24"/>
        </w:rPr>
      </w:pPr>
    </w:p>
    <w:p w14:paraId="29ECEE79" w14:textId="77777777" w:rsidR="00D75736" w:rsidRPr="001D12DA" w:rsidRDefault="00B62560" w:rsidP="00D75736">
      <w:pPr>
        <w:spacing w:line="360" w:lineRule="auto"/>
        <w:jc w:val="both"/>
        <w:rPr>
          <w:rFonts w:asciiTheme="majorHAnsi" w:hAnsiTheme="majorHAnsi" w:cstheme="majorHAnsi"/>
          <w:b/>
          <w:szCs w:val="24"/>
          <w:u w:val="single"/>
        </w:rPr>
      </w:pPr>
      <w:r w:rsidRPr="001D12DA">
        <w:rPr>
          <w:rFonts w:asciiTheme="majorHAnsi" w:hAnsiTheme="majorHAnsi" w:cstheme="majorHAnsi"/>
          <w:b/>
          <w:szCs w:val="24"/>
          <w:u w:val="single"/>
        </w:rPr>
        <w:t>Types of Surgical Procedures Available</w:t>
      </w:r>
    </w:p>
    <w:p w14:paraId="01856AAF" w14:textId="77777777" w:rsidR="00D75736" w:rsidRPr="001D12DA" w:rsidRDefault="00D75736" w:rsidP="00D75736">
      <w:pPr>
        <w:spacing w:line="360" w:lineRule="auto"/>
        <w:jc w:val="both"/>
        <w:rPr>
          <w:rFonts w:asciiTheme="majorHAnsi" w:hAnsiTheme="majorHAnsi" w:cstheme="majorHAnsi"/>
          <w:szCs w:val="24"/>
        </w:rPr>
      </w:pPr>
    </w:p>
    <w:p w14:paraId="2BA3E4EB" w14:textId="77777777" w:rsidR="00EB58F3" w:rsidRDefault="00D75736" w:rsidP="00D75736">
      <w:pPr>
        <w:spacing w:line="360" w:lineRule="auto"/>
        <w:jc w:val="both"/>
        <w:rPr>
          <w:rFonts w:asciiTheme="majorHAnsi" w:hAnsiTheme="majorHAnsi" w:cstheme="majorHAnsi"/>
          <w:szCs w:val="24"/>
        </w:rPr>
      </w:pPr>
      <w:r w:rsidRPr="001D12DA">
        <w:rPr>
          <w:rFonts w:asciiTheme="majorHAnsi" w:hAnsiTheme="majorHAnsi" w:cstheme="majorHAnsi"/>
          <w:szCs w:val="24"/>
        </w:rPr>
        <w:t>Brow</w:t>
      </w:r>
      <w:r w:rsidR="004940BC" w:rsidRPr="001D12DA">
        <w:rPr>
          <w:rFonts w:asciiTheme="majorHAnsi" w:hAnsiTheme="majorHAnsi" w:cstheme="majorHAnsi"/>
          <w:szCs w:val="24"/>
        </w:rPr>
        <w:t xml:space="preserve"> </w:t>
      </w:r>
      <w:r w:rsidRPr="001D12DA">
        <w:rPr>
          <w:rFonts w:asciiTheme="majorHAnsi" w:hAnsiTheme="majorHAnsi" w:cstheme="majorHAnsi"/>
          <w:szCs w:val="24"/>
        </w:rPr>
        <w:t>lift procedures are tailored to the patients’ individual requirements and are frequently performed at the same time as other facial rejuvenation operations</w:t>
      </w:r>
      <w:r w:rsidR="00B62560" w:rsidRPr="001D12DA">
        <w:rPr>
          <w:rFonts w:asciiTheme="majorHAnsi" w:hAnsiTheme="majorHAnsi" w:cstheme="majorHAnsi"/>
          <w:szCs w:val="24"/>
        </w:rPr>
        <w:t>,</w:t>
      </w:r>
      <w:r w:rsidRPr="001D12DA">
        <w:rPr>
          <w:rFonts w:asciiTheme="majorHAnsi" w:hAnsiTheme="majorHAnsi" w:cstheme="majorHAnsi"/>
          <w:szCs w:val="24"/>
        </w:rPr>
        <w:t xml:space="preserve"> such as </w:t>
      </w:r>
      <w:r w:rsidR="00B62560" w:rsidRPr="001D12DA">
        <w:rPr>
          <w:rFonts w:asciiTheme="majorHAnsi" w:hAnsiTheme="majorHAnsi" w:cstheme="majorHAnsi"/>
          <w:szCs w:val="24"/>
        </w:rPr>
        <w:t xml:space="preserve">a </w:t>
      </w:r>
      <w:r w:rsidRPr="001D12DA">
        <w:rPr>
          <w:rFonts w:asciiTheme="majorHAnsi" w:hAnsiTheme="majorHAnsi" w:cstheme="majorHAnsi"/>
          <w:szCs w:val="24"/>
        </w:rPr>
        <w:t>facelift and eyelid correction</w:t>
      </w:r>
      <w:r w:rsidR="00B62560" w:rsidRPr="001D12DA">
        <w:rPr>
          <w:rFonts w:asciiTheme="majorHAnsi" w:hAnsiTheme="majorHAnsi" w:cstheme="majorHAnsi"/>
          <w:szCs w:val="24"/>
        </w:rPr>
        <w:t>s</w:t>
      </w:r>
      <w:r w:rsidRPr="001D12DA">
        <w:rPr>
          <w:rFonts w:asciiTheme="majorHAnsi" w:hAnsiTheme="majorHAnsi" w:cstheme="majorHAnsi"/>
          <w:szCs w:val="24"/>
        </w:rPr>
        <w:t xml:space="preserve">. The exact technique used will depend on a variety of factors, including what effect is desired, where the scars are placed and what other procedures are being undertaken. </w:t>
      </w:r>
      <w:r w:rsidR="009E355A" w:rsidRPr="001D12DA">
        <w:rPr>
          <w:rFonts w:asciiTheme="majorHAnsi" w:hAnsiTheme="majorHAnsi" w:cstheme="majorHAnsi"/>
          <w:szCs w:val="24"/>
        </w:rPr>
        <w:t>The further the incision is from the eyebrow the more tension is required, and the less dramatic the effect.</w:t>
      </w:r>
      <w:r w:rsidR="003E2781" w:rsidRPr="001D12DA">
        <w:rPr>
          <w:rFonts w:asciiTheme="majorHAnsi" w:hAnsiTheme="majorHAnsi" w:cstheme="majorHAnsi"/>
          <w:szCs w:val="24"/>
        </w:rPr>
        <w:t xml:space="preserve"> </w:t>
      </w:r>
    </w:p>
    <w:p w14:paraId="765A5D10" w14:textId="71217574" w:rsidR="00D75736" w:rsidRDefault="00D75736" w:rsidP="00D75736">
      <w:pPr>
        <w:spacing w:line="360" w:lineRule="auto"/>
        <w:jc w:val="both"/>
        <w:rPr>
          <w:rFonts w:asciiTheme="majorHAnsi" w:hAnsiTheme="majorHAnsi" w:cstheme="majorHAnsi"/>
          <w:szCs w:val="24"/>
        </w:rPr>
      </w:pPr>
      <w:r w:rsidRPr="001D12DA">
        <w:rPr>
          <w:rFonts w:asciiTheme="majorHAnsi" w:hAnsiTheme="majorHAnsi" w:cstheme="majorHAnsi"/>
          <w:szCs w:val="24"/>
        </w:rPr>
        <w:t xml:space="preserve">The main techniques available are described </w:t>
      </w:r>
      <w:r w:rsidR="003E2781" w:rsidRPr="001D12DA">
        <w:rPr>
          <w:rFonts w:asciiTheme="majorHAnsi" w:hAnsiTheme="majorHAnsi" w:cstheme="majorHAnsi"/>
          <w:szCs w:val="24"/>
        </w:rPr>
        <w:t xml:space="preserve">in the following </w:t>
      </w:r>
      <w:r w:rsidR="003E2781" w:rsidRPr="001D12DA">
        <w:rPr>
          <w:rFonts w:asciiTheme="majorHAnsi" w:hAnsiTheme="majorHAnsi" w:cstheme="majorHAnsi"/>
          <w:szCs w:val="24"/>
        </w:rPr>
        <w:lastRenderedPageBreak/>
        <w:t>sections.</w:t>
      </w:r>
    </w:p>
    <w:p w14:paraId="6D406A61" w14:textId="77777777" w:rsidR="00EB58F3" w:rsidRPr="001D12DA" w:rsidRDefault="00EB58F3" w:rsidP="00D75736">
      <w:pPr>
        <w:spacing w:line="360" w:lineRule="auto"/>
        <w:jc w:val="both"/>
        <w:rPr>
          <w:rFonts w:asciiTheme="majorHAnsi" w:hAnsiTheme="majorHAnsi" w:cstheme="majorHAnsi"/>
          <w:szCs w:val="24"/>
        </w:rPr>
      </w:pPr>
    </w:p>
    <w:p w14:paraId="5A9A0A46" w14:textId="00C80095" w:rsidR="00D75736" w:rsidRPr="001D12DA" w:rsidRDefault="00984FF7" w:rsidP="00D75736">
      <w:pPr>
        <w:spacing w:line="360" w:lineRule="auto"/>
        <w:jc w:val="both"/>
        <w:rPr>
          <w:rFonts w:asciiTheme="majorHAnsi" w:hAnsiTheme="majorHAnsi" w:cstheme="majorHAnsi"/>
          <w:b/>
          <w:szCs w:val="24"/>
          <w:u w:val="single"/>
        </w:rPr>
      </w:pPr>
      <w:r w:rsidRPr="001D12DA">
        <w:rPr>
          <w:rFonts w:asciiTheme="majorHAnsi" w:hAnsiTheme="majorHAnsi" w:cstheme="majorHAnsi"/>
          <w:b/>
          <w:szCs w:val="24"/>
          <w:u w:val="single"/>
        </w:rPr>
        <w:t xml:space="preserve">The </w:t>
      </w:r>
      <w:r w:rsidR="00B62560" w:rsidRPr="001D12DA">
        <w:rPr>
          <w:rFonts w:asciiTheme="majorHAnsi" w:hAnsiTheme="majorHAnsi" w:cstheme="majorHAnsi"/>
          <w:b/>
          <w:szCs w:val="24"/>
          <w:u w:val="single"/>
        </w:rPr>
        <w:t>Su</w:t>
      </w:r>
      <w:r w:rsidR="00A427E6" w:rsidRPr="001D12DA">
        <w:rPr>
          <w:rFonts w:asciiTheme="majorHAnsi" w:hAnsiTheme="majorHAnsi" w:cstheme="majorHAnsi"/>
          <w:b/>
          <w:szCs w:val="24"/>
          <w:u w:val="single"/>
        </w:rPr>
        <w:t>pra</w:t>
      </w:r>
      <w:r w:rsidRPr="001D12DA">
        <w:rPr>
          <w:rFonts w:asciiTheme="majorHAnsi" w:hAnsiTheme="majorHAnsi" w:cstheme="majorHAnsi"/>
          <w:b/>
          <w:szCs w:val="24"/>
          <w:u w:val="single"/>
        </w:rPr>
        <w:t xml:space="preserve">ciliary </w:t>
      </w:r>
      <w:r w:rsidR="00B62560" w:rsidRPr="001D12DA">
        <w:rPr>
          <w:rFonts w:asciiTheme="majorHAnsi" w:hAnsiTheme="majorHAnsi" w:cstheme="majorHAnsi"/>
          <w:b/>
          <w:szCs w:val="24"/>
          <w:u w:val="single"/>
        </w:rPr>
        <w:t>Brow Li</w:t>
      </w:r>
      <w:r w:rsidRPr="001D12DA">
        <w:rPr>
          <w:rFonts w:asciiTheme="majorHAnsi" w:hAnsiTheme="majorHAnsi" w:cstheme="majorHAnsi"/>
          <w:b/>
          <w:szCs w:val="24"/>
          <w:u w:val="single"/>
        </w:rPr>
        <w:t>ft</w:t>
      </w:r>
      <w:r w:rsidR="009E355A" w:rsidRPr="001D12DA">
        <w:rPr>
          <w:rFonts w:asciiTheme="majorHAnsi" w:hAnsiTheme="majorHAnsi" w:cstheme="majorHAnsi"/>
          <w:b/>
          <w:szCs w:val="24"/>
          <w:u w:val="single"/>
        </w:rPr>
        <w:t xml:space="preserve"> (Direct Brow Lift)</w:t>
      </w:r>
    </w:p>
    <w:p w14:paraId="6288FDEA" w14:textId="77777777" w:rsidR="00D75736" w:rsidRPr="001D12DA" w:rsidRDefault="00D75736" w:rsidP="00D75736">
      <w:pPr>
        <w:spacing w:line="360" w:lineRule="auto"/>
        <w:jc w:val="both"/>
        <w:rPr>
          <w:rFonts w:asciiTheme="majorHAnsi" w:hAnsiTheme="majorHAnsi" w:cstheme="majorHAnsi"/>
          <w:szCs w:val="24"/>
        </w:rPr>
      </w:pPr>
    </w:p>
    <w:p w14:paraId="3C81D5B8" w14:textId="77777777" w:rsidR="00D75736" w:rsidRPr="001D12DA" w:rsidRDefault="00195E30" w:rsidP="00D75736">
      <w:pPr>
        <w:spacing w:line="360" w:lineRule="auto"/>
        <w:jc w:val="both"/>
        <w:rPr>
          <w:rFonts w:asciiTheme="majorHAnsi" w:hAnsiTheme="majorHAnsi" w:cstheme="majorHAnsi"/>
          <w:b/>
          <w:bCs/>
          <w:szCs w:val="24"/>
          <w:u w:val="single"/>
        </w:rPr>
      </w:pPr>
      <w:r w:rsidRPr="001D12DA">
        <w:rPr>
          <w:rFonts w:asciiTheme="majorHAnsi" w:hAnsiTheme="majorHAnsi" w:cstheme="majorHAnsi"/>
          <w:szCs w:val="24"/>
        </w:rPr>
        <w:t xml:space="preserve">This is a relatively simple </w:t>
      </w:r>
      <w:r w:rsidR="0061757F" w:rsidRPr="001D12DA">
        <w:rPr>
          <w:rFonts w:asciiTheme="majorHAnsi" w:hAnsiTheme="majorHAnsi" w:cstheme="majorHAnsi"/>
          <w:szCs w:val="24"/>
        </w:rPr>
        <w:t>operation that corrects the eyebrow droop by excising an elli</w:t>
      </w:r>
      <w:r w:rsidR="00AE3550" w:rsidRPr="001D12DA">
        <w:rPr>
          <w:rFonts w:asciiTheme="majorHAnsi" w:hAnsiTheme="majorHAnsi" w:cstheme="majorHAnsi"/>
          <w:szCs w:val="24"/>
        </w:rPr>
        <w:t>pse of skin above the eyebrow. By i</w:t>
      </w:r>
      <w:r w:rsidR="0061757F" w:rsidRPr="001D12DA">
        <w:rPr>
          <w:rFonts w:asciiTheme="majorHAnsi" w:hAnsiTheme="majorHAnsi" w:cstheme="majorHAnsi"/>
          <w:szCs w:val="24"/>
        </w:rPr>
        <w:t>t</w:t>
      </w:r>
      <w:r w:rsidR="00AE3550" w:rsidRPr="001D12DA">
        <w:rPr>
          <w:rFonts w:asciiTheme="majorHAnsi" w:hAnsiTheme="majorHAnsi" w:cstheme="majorHAnsi"/>
          <w:szCs w:val="24"/>
        </w:rPr>
        <w:t>self</w:t>
      </w:r>
      <w:r w:rsidR="00B62560" w:rsidRPr="001D12DA">
        <w:rPr>
          <w:rFonts w:asciiTheme="majorHAnsi" w:hAnsiTheme="majorHAnsi" w:cstheme="majorHAnsi"/>
          <w:szCs w:val="24"/>
        </w:rPr>
        <w:t>,</w:t>
      </w:r>
      <w:r w:rsidR="0061757F" w:rsidRPr="001D12DA">
        <w:rPr>
          <w:rFonts w:asciiTheme="majorHAnsi" w:hAnsiTheme="majorHAnsi" w:cstheme="majorHAnsi"/>
          <w:szCs w:val="24"/>
        </w:rPr>
        <w:t xml:space="preserve"> </w:t>
      </w:r>
      <w:r w:rsidR="00AE3550" w:rsidRPr="001D12DA">
        <w:rPr>
          <w:rFonts w:asciiTheme="majorHAnsi" w:hAnsiTheme="majorHAnsi" w:cstheme="majorHAnsi"/>
          <w:szCs w:val="24"/>
        </w:rPr>
        <w:t>it may be</w:t>
      </w:r>
      <w:r w:rsidR="0061757F" w:rsidRPr="001D12DA">
        <w:rPr>
          <w:rFonts w:asciiTheme="majorHAnsi" w:hAnsiTheme="majorHAnsi" w:cstheme="majorHAnsi"/>
          <w:szCs w:val="24"/>
        </w:rPr>
        <w:t xml:space="preserve"> undertaken under local anaesthetic</w:t>
      </w:r>
      <w:r w:rsidR="004B73F9" w:rsidRPr="001D12DA">
        <w:rPr>
          <w:rFonts w:asciiTheme="majorHAnsi" w:hAnsiTheme="majorHAnsi" w:cstheme="majorHAnsi"/>
          <w:szCs w:val="24"/>
        </w:rPr>
        <w:t xml:space="preserve"> and can be performed as a minor operation in the </w:t>
      </w:r>
      <w:r w:rsidR="00B62560" w:rsidRPr="001D12DA">
        <w:rPr>
          <w:rFonts w:asciiTheme="majorHAnsi" w:hAnsiTheme="majorHAnsi" w:cstheme="majorHAnsi"/>
          <w:szCs w:val="24"/>
        </w:rPr>
        <w:t>O</w:t>
      </w:r>
      <w:r w:rsidR="004B73F9" w:rsidRPr="001D12DA">
        <w:rPr>
          <w:rFonts w:asciiTheme="majorHAnsi" w:hAnsiTheme="majorHAnsi" w:cstheme="majorHAnsi"/>
          <w:szCs w:val="24"/>
        </w:rPr>
        <w:t>utpatient setting</w:t>
      </w:r>
      <w:r w:rsidR="0061757F" w:rsidRPr="001D12DA">
        <w:rPr>
          <w:rFonts w:asciiTheme="majorHAnsi" w:hAnsiTheme="majorHAnsi" w:cstheme="majorHAnsi"/>
          <w:szCs w:val="24"/>
        </w:rPr>
        <w:t xml:space="preserve">. </w:t>
      </w:r>
      <w:r w:rsidR="00AE3550" w:rsidRPr="001D12DA">
        <w:rPr>
          <w:rFonts w:asciiTheme="majorHAnsi" w:hAnsiTheme="majorHAnsi" w:cstheme="majorHAnsi"/>
          <w:szCs w:val="24"/>
        </w:rPr>
        <w:t>I</w:t>
      </w:r>
      <w:r w:rsidR="0061757F" w:rsidRPr="001D12DA">
        <w:rPr>
          <w:rFonts w:asciiTheme="majorHAnsi" w:hAnsiTheme="majorHAnsi" w:cstheme="majorHAnsi"/>
          <w:szCs w:val="24"/>
        </w:rPr>
        <w:t>t has the advantage of being simple and relatively risk</w:t>
      </w:r>
      <w:r w:rsidR="00B62560" w:rsidRPr="001D12DA">
        <w:rPr>
          <w:rFonts w:asciiTheme="majorHAnsi" w:hAnsiTheme="majorHAnsi" w:cstheme="majorHAnsi"/>
          <w:szCs w:val="24"/>
        </w:rPr>
        <w:t>-</w:t>
      </w:r>
      <w:r w:rsidR="0061757F" w:rsidRPr="001D12DA">
        <w:rPr>
          <w:rFonts w:asciiTheme="majorHAnsi" w:hAnsiTheme="majorHAnsi" w:cstheme="majorHAnsi"/>
          <w:szCs w:val="24"/>
        </w:rPr>
        <w:t xml:space="preserve">free </w:t>
      </w:r>
      <w:r w:rsidR="00AE3550" w:rsidRPr="001D12DA">
        <w:rPr>
          <w:rFonts w:asciiTheme="majorHAnsi" w:hAnsiTheme="majorHAnsi" w:cstheme="majorHAnsi"/>
          <w:szCs w:val="24"/>
        </w:rPr>
        <w:t>and also enables a shaping of the eyebrow. I</w:t>
      </w:r>
      <w:r w:rsidR="0061757F" w:rsidRPr="001D12DA">
        <w:rPr>
          <w:rFonts w:asciiTheme="majorHAnsi" w:hAnsiTheme="majorHAnsi" w:cstheme="majorHAnsi"/>
          <w:szCs w:val="24"/>
        </w:rPr>
        <w:t xml:space="preserve">t </w:t>
      </w:r>
      <w:r w:rsidR="00AE3550" w:rsidRPr="001D12DA">
        <w:rPr>
          <w:rFonts w:asciiTheme="majorHAnsi" w:hAnsiTheme="majorHAnsi" w:cstheme="majorHAnsi"/>
          <w:szCs w:val="24"/>
        </w:rPr>
        <w:t xml:space="preserve">obviously </w:t>
      </w:r>
      <w:r w:rsidR="0061757F" w:rsidRPr="001D12DA">
        <w:rPr>
          <w:rFonts w:asciiTheme="majorHAnsi" w:hAnsiTheme="majorHAnsi" w:cstheme="majorHAnsi"/>
          <w:szCs w:val="24"/>
        </w:rPr>
        <w:t>has the disadvantage of leaving a scar above the eyebrow</w:t>
      </w:r>
      <w:r w:rsidR="00B62560" w:rsidRPr="001D12DA">
        <w:rPr>
          <w:rFonts w:asciiTheme="majorHAnsi" w:hAnsiTheme="majorHAnsi" w:cstheme="majorHAnsi"/>
          <w:szCs w:val="24"/>
        </w:rPr>
        <w:t xml:space="preserve">, </w:t>
      </w:r>
      <w:r w:rsidR="00AE3550" w:rsidRPr="001D12DA">
        <w:rPr>
          <w:rFonts w:asciiTheme="majorHAnsi" w:hAnsiTheme="majorHAnsi" w:cstheme="majorHAnsi"/>
          <w:szCs w:val="24"/>
        </w:rPr>
        <w:t>although in many cases this fades extremely well and is concealed in the junction between the eyebrow and the forehead</w:t>
      </w:r>
      <w:r w:rsidR="0061757F" w:rsidRPr="001D12DA">
        <w:rPr>
          <w:rFonts w:asciiTheme="majorHAnsi" w:hAnsiTheme="majorHAnsi" w:cstheme="majorHAnsi"/>
          <w:szCs w:val="24"/>
        </w:rPr>
        <w:t>.</w:t>
      </w:r>
      <w:r w:rsidR="004B73F9" w:rsidRPr="001D12DA">
        <w:rPr>
          <w:rFonts w:asciiTheme="majorHAnsi" w:hAnsiTheme="majorHAnsi" w:cstheme="majorHAnsi"/>
          <w:szCs w:val="24"/>
        </w:rPr>
        <w:t xml:space="preserve"> </w:t>
      </w:r>
      <w:r w:rsidR="00AE3550" w:rsidRPr="001D12DA">
        <w:rPr>
          <w:rFonts w:asciiTheme="majorHAnsi" w:hAnsiTheme="majorHAnsi" w:cstheme="majorHAnsi"/>
          <w:szCs w:val="24"/>
        </w:rPr>
        <w:t>The stitches are usually left in place for 7-14 days, and recovery is very rapid</w:t>
      </w:r>
      <w:r w:rsidR="00B62560" w:rsidRPr="001D12DA">
        <w:rPr>
          <w:rFonts w:asciiTheme="majorHAnsi" w:hAnsiTheme="majorHAnsi" w:cstheme="majorHAnsi"/>
          <w:szCs w:val="24"/>
        </w:rPr>
        <w:t>,</w:t>
      </w:r>
      <w:r w:rsidR="00AE3550" w:rsidRPr="001D12DA">
        <w:rPr>
          <w:rFonts w:asciiTheme="majorHAnsi" w:hAnsiTheme="majorHAnsi" w:cstheme="majorHAnsi"/>
          <w:szCs w:val="24"/>
        </w:rPr>
        <w:t xml:space="preserve"> with most patients returning to all normal activities within 3-4 weeks. </w:t>
      </w:r>
      <w:r w:rsidR="004B73F9" w:rsidRPr="001D12DA">
        <w:rPr>
          <w:rFonts w:asciiTheme="majorHAnsi" w:hAnsiTheme="majorHAnsi" w:cstheme="majorHAnsi"/>
          <w:b/>
          <w:bCs/>
          <w:szCs w:val="24"/>
          <w:u w:val="single"/>
        </w:rPr>
        <w:t xml:space="preserve">Most of the details in this information </w:t>
      </w:r>
      <w:r w:rsidR="00AE3550" w:rsidRPr="001D12DA">
        <w:rPr>
          <w:rFonts w:asciiTheme="majorHAnsi" w:hAnsiTheme="majorHAnsi" w:cstheme="majorHAnsi"/>
          <w:b/>
          <w:bCs/>
          <w:szCs w:val="24"/>
          <w:u w:val="single"/>
        </w:rPr>
        <w:t xml:space="preserve">sheet </w:t>
      </w:r>
      <w:r w:rsidR="004B73F9" w:rsidRPr="001D12DA">
        <w:rPr>
          <w:rFonts w:asciiTheme="majorHAnsi" w:hAnsiTheme="majorHAnsi" w:cstheme="majorHAnsi"/>
          <w:b/>
          <w:bCs/>
          <w:szCs w:val="24"/>
          <w:u w:val="single"/>
        </w:rPr>
        <w:t xml:space="preserve">are not </w:t>
      </w:r>
      <w:r w:rsidR="009E355A" w:rsidRPr="001D12DA">
        <w:rPr>
          <w:rFonts w:asciiTheme="majorHAnsi" w:hAnsiTheme="majorHAnsi" w:cstheme="majorHAnsi"/>
          <w:b/>
          <w:bCs/>
          <w:szCs w:val="24"/>
          <w:u w:val="single"/>
        </w:rPr>
        <w:t>relevant</w:t>
      </w:r>
      <w:r w:rsidR="004B73F9" w:rsidRPr="001D12DA">
        <w:rPr>
          <w:rFonts w:asciiTheme="majorHAnsi" w:hAnsiTheme="majorHAnsi" w:cstheme="majorHAnsi"/>
          <w:b/>
          <w:bCs/>
          <w:szCs w:val="24"/>
          <w:u w:val="single"/>
        </w:rPr>
        <w:t xml:space="preserve"> to this procedure</w:t>
      </w:r>
      <w:r w:rsidR="009E355A" w:rsidRPr="001D12DA">
        <w:rPr>
          <w:rFonts w:asciiTheme="majorHAnsi" w:hAnsiTheme="majorHAnsi" w:cstheme="majorHAnsi"/>
          <w:b/>
          <w:bCs/>
          <w:szCs w:val="24"/>
          <w:u w:val="single"/>
        </w:rPr>
        <w:t>. There is a separate information sheet specifically for this procedure</w:t>
      </w:r>
      <w:r w:rsidR="004B73F9" w:rsidRPr="001D12DA">
        <w:rPr>
          <w:rFonts w:asciiTheme="majorHAnsi" w:hAnsiTheme="majorHAnsi" w:cstheme="majorHAnsi"/>
          <w:b/>
          <w:bCs/>
          <w:szCs w:val="24"/>
          <w:u w:val="single"/>
        </w:rPr>
        <w:t>.</w:t>
      </w:r>
    </w:p>
    <w:p w14:paraId="5BF0DA45" w14:textId="77777777" w:rsidR="00D75736" w:rsidRPr="001D12DA" w:rsidRDefault="00D75736" w:rsidP="00D75736">
      <w:pPr>
        <w:spacing w:line="360" w:lineRule="auto"/>
        <w:jc w:val="both"/>
        <w:rPr>
          <w:rFonts w:asciiTheme="majorHAnsi" w:hAnsiTheme="majorHAnsi" w:cstheme="majorHAnsi"/>
          <w:szCs w:val="24"/>
        </w:rPr>
      </w:pPr>
    </w:p>
    <w:p w14:paraId="41F26E85" w14:textId="77777777" w:rsidR="00D75736" w:rsidRPr="001D12DA" w:rsidRDefault="00984FF7" w:rsidP="00D75736">
      <w:pPr>
        <w:spacing w:line="360" w:lineRule="auto"/>
        <w:rPr>
          <w:rFonts w:asciiTheme="majorHAnsi" w:hAnsiTheme="majorHAnsi" w:cstheme="majorHAnsi"/>
          <w:b/>
          <w:szCs w:val="24"/>
          <w:u w:val="single"/>
        </w:rPr>
      </w:pPr>
      <w:r w:rsidRPr="001D12DA">
        <w:rPr>
          <w:rFonts w:asciiTheme="majorHAnsi" w:hAnsiTheme="majorHAnsi" w:cstheme="majorHAnsi"/>
          <w:b/>
          <w:szCs w:val="24"/>
          <w:u w:val="single"/>
        </w:rPr>
        <w:t xml:space="preserve">The </w:t>
      </w:r>
      <w:r w:rsidR="00B62560" w:rsidRPr="001D12DA">
        <w:rPr>
          <w:rFonts w:asciiTheme="majorHAnsi" w:hAnsiTheme="majorHAnsi" w:cstheme="majorHAnsi"/>
          <w:b/>
          <w:szCs w:val="24"/>
          <w:u w:val="single"/>
        </w:rPr>
        <w:t>O</w:t>
      </w:r>
      <w:r w:rsidRPr="001D12DA">
        <w:rPr>
          <w:rFonts w:asciiTheme="majorHAnsi" w:hAnsiTheme="majorHAnsi" w:cstheme="majorHAnsi"/>
          <w:b/>
          <w:szCs w:val="24"/>
          <w:u w:val="single"/>
        </w:rPr>
        <w:t>pen (</w:t>
      </w:r>
      <w:proofErr w:type="spellStart"/>
      <w:r w:rsidR="00B62560" w:rsidRPr="001D12DA">
        <w:rPr>
          <w:rFonts w:asciiTheme="majorHAnsi" w:hAnsiTheme="majorHAnsi" w:cstheme="majorHAnsi"/>
          <w:b/>
          <w:szCs w:val="24"/>
          <w:u w:val="single"/>
        </w:rPr>
        <w:t>B</w:t>
      </w:r>
      <w:r w:rsidRPr="001D12DA">
        <w:rPr>
          <w:rFonts w:asciiTheme="majorHAnsi" w:hAnsiTheme="majorHAnsi" w:cstheme="majorHAnsi"/>
          <w:b/>
          <w:szCs w:val="24"/>
          <w:u w:val="single"/>
        </w:rPr>
        <w:t>icorona</w:t>
      </w:r>
      <w:r w:rsidR="00167447" w:rsidRPr="001D12DA">
        <w:rPr>
          <w:rFonts w:asciiTheme="majorHAnsi" w:hAnsiTheme="majorHAnsi" w:cstheme="majorHAnsi"/>
          <w:b/>
          <w:szCs w:val="24"/>
          <w:u w:val="single"/>
        </w:rPr>
        <w:t>l</w:t>
      </w:r>
      <w:proofErr w:type="spellEnd"/>
      <w:r w:rsidR="004940BC" w:rsidRPr="001D12DA">
        <w:rPr>
          <w:rFonts w:asciiTheme="majorHAnsi" w:hAnsiTheme="majorHAnsi" w:cstheme="majorHAnsi"/>
          <w:b/>
          <w:szCs w:val="24"/>
          <w:u w:val="single"/>
        </w:rPr>
        <w:t xml:space="preserve">) </w:t>
      </w:r>
      <w:r w:rsidR="00B62560" w:rsidRPr="001D12DA">
        <w:rPr>
          <w:rFonts w:asciiTheme="majorHAnsi" w:hAnsiTheme="majorHAnsi" w:cstheme="majorHAnsi"/>
          <w:b/>
          <w:szCs w:val="24"/>
          <w:u w:val="single"/>
        </w:rPr>
        <w:t>B</w:t>
      </w:r>
      <w:r w:rsidR="004940BC" w:rsidRPr="001D12DA">
        <w:rPr>
          <w:rFonts w:asciiTheme="majorHAnsi" w:hAnsiTheme="majorHAnsi" w:cstheme="majorHAnsi"/>
          <w:b/>
          <w:szCs w:val="24"/>
          <w:u w:val="single"/>
        </w:rPr>
        <w:t xml:space="preserve">row </w:t>
      </w:r>
      <w:r w:rsidR="00B62560" w:rsidRPr="001D12DA">
        <w:rPr>
          <w:rFonts w:asciiTheme="majorHAnsi" w:hAnsiTheme="majorHAnsi" w:cstheme="majorHAnsi"/>
          <w:b/>
          <w:szCs w:val="24"/>
          <w:u w:val="single"/>
        </w:rPr>
        <w:t>L</w:t>
      </w:r>
      <w:r w:rsidR="004940BC" w:rsidRPr="001D12DA">
        <w:rPr>
          <w:rFonts w:asciiTheme="majorHAnsi" w:hAnsiTheme="majorHAnsi" w:cstheme="majorHAnsi"/>
          <w:b/>
          <w:szCs w:val="24"/>
          <w:u w:val="single"/>
        </w:rPr>
        <w:t>ift</w:t>
      </w:r>
    </w:p>
    <w:p w14:paraId="0C86BBE9" w14:textId="77777777" w:rsidR="00D75736" w:rsidRPr="001D12DA" w:rsidRDefault="00D75736" w:rsidP="00D75736">
      <w:pPr>
        <w:spacing w:line="360" w:lineRule="auto"/>
        <w:jc w:val="both"/>
        <w:rPr>
          <w:rFonts w:asciiTheme="majorHAnsi" w:hAnsiTheme="majorHAnsi" w:cstheme="majorHAnsi"/>
          <w:szCs w:val="24"/>
        </w:rPr>
      </w:pPr>
    </w:p>
    <w:p w14:paraId="27E39A16" w14:textId="72D8B778" w:rsidR="003E2781" w:rsidRPr="001D12DA" w:rsidRDefault="00CD5EE8" w:rsidP="00D75736">
      <w:pPr>
        <w:spacing w:line="360" w:lineRule="auto"/>
        <w:jc w:val="both"/>
        <w:rPr>
          <w:rFonts w:asciiTheme="majorHAnsi" w:hAnsiTheme="majorHAnsi" w:cstheme="majorHAnsi"/>
          <w:szCs w:val="24"/>
        </w:rPr>
      </w:pPr>
      <w:r w:rsidRPr="001D12DA">
        <w:rPr>
          <w:rFonts w:asciiTheme="majorHAnsi" w:hAnsiTheme="majorHAnsi" w:cstheme="majorHAnsi"/>
          <w:szCs w:val="24"/>
        </w:rPr>
        <w:t>In this operation</w:t>
      </w:r>
      <w:r w:rsidR="00B62560" w:rsidRPr="001D12DA">
        <w:rPr>
          <w:rFonts w:asciiTheme="majorHAnsi" w:hAnsiTheme="majorHAnsi" w:cstheme="majorHAnsi"/>
          <w:szCs w:val="24"/>
        </w:rPr>
        <w:t>,</w:t>
      </w:r>
      <w:r w:rsidRPr="001D12DA">
        <w:rPr>
          <w:rFonts w:asciiTheme="majorHAnsi" w:hAnsiTheme="majorHAnsi" w:cstheme="majorHAnsi"/>
          <w:szCs w:val="24"/>
        </w:rPr>
        <w:t xml:space="preserve"> the eyebrows are elevated through an incision made 1- 3cm</w:t>
      </w:r>
      <w:r w:rsidR="00B62560" w:rsidRPr="001D12DA">
        <w:rPr>
          <w:rFonts w:asciiTheme="majorHAnsi" w:hAnsiTheme="majorHAnsi" w:cstheme="majorHAnsi"/>
          <w:szCs w:val="24"/>
        </w:rPr>
        <w:t xml:space="preserve"> </w:t>
      </w:r>
      <w:r w:rsidRPr="001D12DA">
        <w:rPr>
          <w:rFonts w:asciiTheme="majorHAnsi" w:hAnsiTheme="majorHAnsi" w:cstheme="majorHAnsi"/>
          <w:szCs w:val="24"/>
        </w:rPr>
        <w:t>behind the hairline. The scalp is elevated off the forehead bone right down to the margins of the orbit</w:t>
      </w:r>
      <w:r w:rsidR="0008567E" w:rsidRPr="001D12DA">
        <w:rPr>
          <w:rFonts w:asciiTheme="majorHAnsi" w:hAnsiTheme="majorHAnsi" w:cstheme="majorHAnsi"/>
          <w:szCs w:val="24"/>
        </w:rPr>
        <w:t>, and the whole forehead is pulled upwards. At the same time</w:t>
      </w:r>
      <w:r w:rsidR="00B62560" w:rsidRPr="001D12DA">
        <w:rPr>
          <w:rFonts w:asciiTheme="majorHAnsi" w:hAnsiTheme="majorHAnsi" w:cstheme="majorHAnsi"/>
          <w:szCs w:val="24"/>
        </w:rPr>
        <w:t>,</w:t>
      </w:r>
      <w:r w:rsidR="0008567E" w:rsidRPr="001D12DA">
        <w:rPr>
          <w:rFonts w:asciiTheme="majorHAnsi" w:hAnsiTheme="majorHAnsi" w:cstheme="majorHAnsi"/>
          <w:szCs w:val="24"/>
        </w:rPr>
        <w:t xml:space="preserve"> the muscles responsible for the frown lines (the corrugators) and for the transverse forehead lines (the frontalis) can be attenu</w:t>
      </w:r>
      <w:r w:rsidR="00AE3550" w:rsidRPr="001D12DA">
        <w:rPr>
          <w:rFonts w:asciiTheme="majorHAnsi" w:hAnsiTheme="majorHAnsi" w:cstheme="majorHAnsi"/>
          <w:szCs w:val="24"/>
        </w:rPr>
        <w:t>ated to reduce these lines. An “A</w:t>
      </w:r>
      <w:r w:rsidR="0008567E" w:rsidRPr="001D12DA">
        <w:rPr>
          <w:rFonts w:asciiTheme="majorHAnsi" w:hAnsiTheme="majorHAnsi" w:cstheme="majorHAnsi"/>
          <w:szCs w:val="24"/>
        </w:rPr>
        <w:t>lice band</w:t>
      </w:r>
      <w:r w:rsidR="00AE3550" w:rsidRPr="001D12DA">
        <w:rPr>
          <w:rFonts w:asciiTheme="majorHAnsi" w:hAnsiTheme="majorHAnsi" w:cstheme="majorHAnsi"/>
          <w:szCs w:val="24"/>
        </w:rPr>
        <w:t>”</w:t>
      </w:r>
      <w:r w:rsidR="0008567E" w:rsidRPr="001D12DA">
        <w:rPr>
          <w:rFonts w:asciiTheme="majorHAnsi" w:hAnsiTheme="majorHAnsi" w:cstheme="majorHAnsi"/>
          <w:szCs w:val="24"/>
        </w:rPr>
        <w:t xml:space="preserve"> portion of hair</w:t>
      </w:r>
      <w:r w:rsidR="00B62560" w:rsidRPr="001D12DA">
        <w:rPr>
          <w:rFonts w:asciiTheme="majorHAnsi" w:hAnsiTheme="majorHAnsi" w:cstheme="majorHAnsi"/>
          <w:szCs w:val="24"/>
        </w:rPr>
        <w:t>-</w:t>
      </w:r>
      <w:r w:rsidR="0008567E" w:rsidRPr="001D12DA">
        <w:rPr>
          <w:rFonts w:asciiTheme="majorHAnsi" w:hAnsiTheme="majorHAnsi" w:cstheme="majorHAnsi"/>
          <w:szCs w:val="24"/>
        </w:rPr>
        <w:t>bearing skin is removed to aid in the eyebrow elevation. This procedure can produce a good and long</w:t>
      </w:r>
      <w:r w:rsidR="00EB58F3">
        <w:rPr>
          <w:rFonts w:asciiTheme="majorHAnsi" w:hAnsiTheme="majorHAnsi" w:cstheme="majorHAnsi"/>
          <w:szCs w:val="24"/>
        </w:rPr>
        <w:t>-</w:t>
      </w:r>
      <w:r w:rsidR="0008567E" w:rsidRPr="001D12DA">
        <w:rPr>
          <w:rFonts w:asciiTheme="majorHAnsi" w:hAnsiTheme="majorHAnsi" w:cstheme="majorHAnsi"/>
          <w:szCs w:val="24"/>
        </w:rPr>
        <w:t xml:space="preserve">lasting eyebrow elevation, </w:t>
      </w:r>
      <w:r w:rsidR="009136FA" w:rsidRPr="001D12DA">
        <w:rPr>
          <w:rFonts w:asciiTheme="majorHAnsi" w:hAnsiTheme="majorHAnsi" w:cstheme="majorHAnsi"/>
          <w:szCs w:val="24"/>
        </w:rPr>
        <w:t>with</w:t>
      </w:r>
      <w:r w:rsidR="00B62560" w:rsidRPr="001D12DA">
        <w:rPr>
          <w:rFonts w:asciiTheme="majorHAnsi" w:hAnsiTheme="majorHAnsi" w:cstheme="majorHAnsi"/>
          <w:szCs w:val="24"/>
        </w:rPr>
        <w:t xml:space="preserve"> a long scar within the hair-</w:t>
      </w:r>
      <w:r w:rsidR="0008567E" w:rsidRPr="001D12DA">
        <w:rPr>
          <w:rFonts w:asciiTheme="majorHAnsi" w:hAnsiTheme="majorHAnsi" w:cstheme="majorHAnsi"/>
          <w:szCs w:val="24"/>
        </w:rPr>
        <w:t>bearing skin.</w:t>
      </w:r>
      <w:r w:rsidR="003E2781" w:rsidRPr="001D12DA">
        <w:rPr>
          <w:rFonts w:asciiTheme="majorHAnsi" w:hAnsiTheme="majorHAnsi" w:cstheme="majorHAnsi"/>
          <w:szCs w:val="24"/>
        </w:rPr>
        <w:t xml:space="preserve"> </w:t>
      </w:r>
    </w:p>
    <w:p w14:paraId="619AF98F" w14:textId="77777777" w:rsidR="003E2781" w:rsidRPr="001D12DA" w:rsidRDefault="003E2781" w:rsidP="00D75736">
      <w:pPr>
        <w:spacing w:line="360" w:lineRule="auto"/>
        <w:jc w:val="both"/>
        <w:rPr>
          <w:rFonts w:asciiTheme="majorHAnsi" w:hAnsiTheme="majorHAnsi" w:cstheme="majorHAnsi"/>
          <w:szCs w:val="24"/>
        </w:rPr>
      </w:pPr>
    </w:p>
    <w:p w14:paraId="1164CC4D" w14:textId="5624252D" w:rsidR="00CD5EE8" w:rsidRPr="001D12DA" w:rsidRDefault="00287CEC" w:rsidP="00D75736">
      <w:pPr>
        <w:spacing w:line="360" w:lineRule="auto"/>
        <w:jc w:val="both"/>
        <w:rPr>
          <w:rFonts w:asciiTheme="majorHAnsi" w:hAnsiTheme="majorHAnsi" w:cstheme="majorHAnsi"/>
          <w:szCs w:val="24"/>
        </w:rPr>
      </w:pPr>
      <w:r w:rsidRPr="001D12DA">
        <w:rPr>
          <w:rFonts w:asciiTheme="majorHAnsi" w:hAnsiTheme="majorHAnsi" w:cstheme="majorHAnsi"/>
          <w:szCs w:val="24"/>
        </w:rPr>
        <w:t>In some cases</w:t>
      </w:r>
      <w:r w:rsidR="00B62560" w:rsidRPr="001D12DA">
        <w:rPr>
          <w:rFonts w:asciiTheme="majorHAnsi" w:hAnsiTheme="majorHAnsi" w:cstheme="majorHAnsi"/>
          <w:szCs w:val="24"/>
        </w:rPr>
        <w:t>,</w:t>
      </w:r>
      <w:r w:rsidRPr="001D12DA">
        <w:rPr>
          <w:rFonts w:asciiTheme="majorHAnsi" w:hAnsiTheme="majorHAnsi" w:cstheme="majorHAnsi"/>
          <w:szCs w:val="24"/>
        </w:rPr>
        <w:t xml:space="preserve"> a small portion of skin may be resected from the upper eyelid to optimize the result. If this </w:t>
      </w:r>
      <w:r w:rsidR="00B37EB1" w:rsidRPr="001D12DA">
        <w:rPr>
          <w:rFonts w:asciiTheme="majorHAnsi" w:hAnsiTheme="majorHAnsi" w:cstheme="majorHAnsi"/>
          <w:szCs w:val="24"/>
        </w:rPr>
        <w:t>is required</w:t>
      </w:r>
      <w:r w:rsidR="00B62560" w:rsidRPr="001D12DA">
        <w:rPr>
          <w:rFonts w:asciiTheme="majorHAnsi" w:hAnsiTheme="majorHAnsi" w:cstheme="majorHAnsi"/>
          <w:szCs w:val="24"/>
        </w:rPr>
        <w:t>,</w:t>
      </w:r>
      <w:r w:rsidR="00B37EB1" w:rsidRPr="001D12DA">
        <w:rPr>
          <w:rFonts w:asciiTheme="majorHAnsi" w:hAnsiTheme="majorHAnsi" w:cstheme="majorHAnsi"/>
          <w:szCs w:val="24"/>
        </w:rPr>
        <w:t xml:space="preserve"> this will be discussed pre-operatively. The eyelid skin is sutured with a single non</w:t>
      </w:r>
      <w:r w:rsidR="00B62560" w:rsidRPr="001D12DA">
        <w:rPr>
          <w:rFonts w:asciiTheme="majorHAnsi" w:hAnsiTheme="majorHAnsi" w:cstheme="majorHAnsi"/>
          <w:szCs w:val="24"/>
        </w:rPr>
        <w:t>-</w:t>
      </w:r>
      <w:r w:rsidR="00B37EB1" w:rsidRPr="001D12DA">
        <w:rPr>
          <w:rFonts w:asciiTheme="majorHAnsi" w:hAnsiTheme="majorHAnsi" w:cstheme="majorHAnsi"/>
          <w:szCs w:val="24"/>
        </w:rPr>
        <w:t>dissolving stitch</w:t>
      </w:r>
      <w:r w:rsidR="00AE3550" w:rsidRPr="001D12DA">
        <w:rPr>
          <w:rFonts w:asciiTheme="majorHAnsi" w:hAnsiTheme="majorHAnsi" w:cstheme="majorHAnsi"/>
          <w:szCs w:val="24"/>
        </w:rPr>
        <w:t xml:space="preserve"> that will be removed </w:t>
      </w:r>
      <w:r w:rsidRPr="001D12DA">
        <w:rPr>
          <w:rFonts w:asciiTheme="majorHAnsi" w:hAnsiTheme="majorHAnsi" w:cstheme="majorHAnsi"/>
          <w:szCs w:val="24"/>
        </w:rPr>
        <w:t xml:space="preserve">7 days </w:t>
      </w:r>
      <w:r w:rsidR="00EB58F3">
        <w:rPr>
          <w:rFonts w:asciiTheme="majorHAnsi" w:hAnsiTheme="majorHAnsi" w:cstheme="majorHAnsi"/>
          <w:szCs w:val="24"/>
        </w:rPr>
        <w:t>postoperative</w:t>
      </w:r>
      <w:r w:rsidRPr="001D12DA">
        <w:rPr>
          <w:rFonts w:asciiTheme="majorHAnsi" w:hAnsiTheme="majorHAnsi" w:cstheme="majorHAnsi"/>
          <w:szCs w:val="24"/>
        </w:rPr>
        <w:t>ly. Some patients will benefit from a full upper eyelid correction</w:t>
      </w:r>
      <w:r w:rsidR="00F1227E" w:rsidRPr="001D12DA">
        <w:rPr>
          <w:rFonts w:asciiTheme="majorHAnsi" w:hAnsiTheme="majorHAnsi" w:cstheme="majorHAnsi"/>
          <w:szCs w:val="24"/>
        </w:rPr>
        <w:t>,</w:t>
      </w:r>
      <w:r w:rsidR="00B37EB1" w:rsidRPr="001D12DA">
        <w:rPr>
          <w:rFonts w:asciiTheme="majorHAnsi" w:hAnsiTheme="majorHAnsi" w:cstheme="majorHAnsi"/>
          <w:szCs w:val="24"/>
        </w:rPr>
        <w:t xml:space="preserve"> though again</w:t>
      </w:r>
      <w:r w:rsidR="00F1227E" w:rsidRPr="001D12DA">
        <w:rPr>
          <w:rFonts w:asciiTheme="majorHAnsi" w:hAnsiTheme="majorHAnsi" w:cstheme="majorHAnsi"/>
          <w:szCs w:val="24"/>
        </w:rPr>
        <w:t>,</w:t>
      </w:r>
      <w:r w:rsidR="00B37EB1" w:rsidRPr="001D12DA">
        <w:rPr>
          <w:rFonts w:asciiTheme="majorHAnsi" w:hAnsiTheme="majorHAnsi" w:cstheme="majorHAnsi"/>
          <w:szCs w:val="24"/>
        </w:rPr>
        <w:t xml:space="preserve"> this will be decided upon at the original consultation</w:t>
      </w:r>
      <w:r w:rsidRPr="001D12DA">
        <w:rPr>
          <w:rFonts w:asciiTheme="majorHAnsi" w:hAnsiTheme="majorHAnsi" w:cstheme="majorHAnsi"/>
          <w:szCs w:val="24"/>
        </w:rPr>
        <w:t>.</w:t>
      </w:r>
      <w:r w:rsidR="00B37EB1" w:rsidRPr="001D12DA">
        <w:rPr>
          <w:rFonts w:asciiTheme="majorHAnsi" w:hAnsiTheme="majorHAnsi" w:cstheme="majorHAnsi"/>
          <w:szCs w:val="24"/>
        </w:rPr>
        <w:t xml:space="preserve"> The s</w:t>
      </w:r>
      <w:r w:rsidR="00AE3550" w:rsidRPr="001D12DA">
        <w:rPr>
          <w:rFonts w:asciiTheme="majorHAnsi" w:hAnsiTheme="majorHAnsi" w:cstheme="majorHAnsi"/>
          <w:szCs w:val="24"/>
        </w:rPr>
        <w:t>ame applies for the endoscopic b</w:t>
      </w:r>
      <w:r w:rsidR="00B37EB1" w:rsidRPr="001D12DA">
        <w:rPr>
          <w:rFonts w:asciiTheme="majorHAnsi" w:hAnsiTheme="majorHAnsi" w:cstheme="majorHAnsi"/>
          <w:szCs w:val="24"/>
        </w:rPr>
        <w:t xml:space="preserve">row lift and </w:t>
      </w:r>
      <w:proofErr w:type="spellStart"/>
      <w:r w:rsidR="00B37EB1" w:rsidRPr="001D12DA">
        <w:rPr>
          <w:rFonts w:asciiTheme="majorHAnsi" w:hAnsiTheme="majorHAnsi" w:cstheme="majorHAnsi"/>
          <w:szCs w:val="24"/>
        </w:rPr>
        <w:t>foreheadplasty</w:t>
      </w:r>
      <w:proofErr w:type="spellEnd"/>
      <w:r w:rsidR="00B37EB1" w:rsidRPr="001D12DA">
        <w:rPr>
          <w:rFonts w:asciiTheme="majorHAnsi" w:hAnsiTheme="majorHAnsi" w:cstheme="majorHAnsi"/>
          <w:szCs w:val="24"/>
        </w:rPr>
        <w:t>.</w:t>
      </w:r>
    </w:p>
    <w:p w14:paraId="62FE6848" w14:textId="77777777" w:rsidR="003B5AA2" w:rsidRPr="001D12DA" w:rsidRDefault="003B5AA2" w:rsidP="000041D9">
      <w:pPr>
        <w:spacing w:line="360" w:lineRule="auto"/>
        <w:jc w:val="both"/>
        <w:rPr>
          <w:rFonts w:asciiTheme="majorHAnsi" w:hAnsiTheme="majorHAnsi" w:cstheme="majorHAnsi"/>
          <w:szCs w:val="24"/>
        </w:rPr>
      </w:pPr>
    </w:p>
    <w:p w14:paraId="54F388D7" w14:textId="77777777" w:rsidR="000041D9" w:rsidRPr="001D12DA" w:rsidRDefault="000041D9" w:rsidP="000041D9">
      <w:pPr>
        <w:spacing w:line="360" w:lineRule="auto"/>
        <w:jc w:val="both"/>
        <w:rPr>
          <w:rFonts w:asciiTheme="majorHAnsi" w:hAnsiTheme="majorHAnsi" w:cstheme="majorHAnsi"/>
          <w:b/>
          <w:szCs w:val="24"/>
          <w:u w:val="single"/>
        </w:rPr>
      </w:pPr>
      <w:r w:rsidRPr="001D12DA">
        <w:rPr>
          <w:rFonts w:asciiTheme="majorHAnsi" w:hAnsiTheme="majorHAnsi" w:cstheme="majorHAnsi"/>
          <w:b/>
          <w:szCs w:val="24"/>
          <w:u w:val="single"/>
        </w:rPr>
        <w:t xml:space="preserve">The </w:t>
      </w:r>
      <w:proofErr w:type="spellStart"/>
      <w:r w:rsidRPr="001D12DA">
        <w:rPr>
          <w:rFonts w:asciiTheme="majorHAnsi" w:hAnsiTheme="majorHAnsi" w:cstheme="majorHAnsi"/>
          <w:b/>
          <w:szCs w:val="24"/>
          <w:u w:val="single"/>
        </w:rPr>
        <w:t>Foreheadplasty</w:t>
      </w:r>
      <w:proofErr w:type="spellEnd"/>
    </w:p>
    <w:p w14:paraId="1DD59585" w14:textId="77777777" w:rsidR="000041D9" w:rsidRPr="001D12DA" w:rsidRDefault="000041D9" w:rsidP="000041D9">
      <w:pPr>
        <w:spacing w:line="360" w:lineRule="auto"/>
        <w:jc w:val="both"/>
        <w:rPr>
          <w:rFonts w:asciiTheme="majorHAnsi" w:hAnsiTheme="majorHAnsi" w:cstheme="majorHAnsi"/>
          <w:szCs w:val="24"/>
        </w:rPr>
      </w:pPr>
    </w:p>
    <w:p w14:paraId="25D5DAFF" w14:textId="77777777" w:rsidR="000041D9" w:rsidRPr="001D12DA" w:rsidRDefault="000041D9" w:rsidP="000041D9">
      <w:pPr>
        <w:spacing w:line="360" w:lineRule="auto"/>
        <w:jc w:val="both"/>
        <w:rPr>
          <w:rFonts w:asciiTheme="majorHAnsi" w:hAnsiTheme="majorHAnsi" w:cstheme="majorHAnsi"/>
          <w:szCs w:val="24"/>
        </w:rPr>
      </w:pPr>
      <w:r w:rsidRPr="001D12DA">
        <w:rPr>
          <w:rFonts w:asciiTheme="majorHAnsi" w:hAnsiTheme="majorHAnsi" w:cstheme="majorHAnsi"/>
          <w:szCs w:val="24"/>
        </w:rPr>
        <w:t xml:space="preserve">This is identical to the open </w:t>
      </w:r>
      <w:proofErr w:type="spellStart"/>
      <w:r w:rsidRPr="001D12DA">
        <w:rPr>
          <w:rFonts w:asciiTheme="majorHAnsi" w:hAnsiTheme="majorHAnsi" w:cstheme="majorHAnsi"/>
          <w:szCs w:val="24"/>
        </w:rPr>
        <w:t>bicoronal</w:t>
      </w:r>
      <w:proofErr w:type="spellEnd"/>
      <w:r w:rsidRPr="001D12DA">
        <w:rPr>
          <w:rFonts w:asciiTheme="majorHAnsi" w:hAnsiTheme="majorHAnsi" w:cstheme="majorHAnsi"/>
          <w:szCs w:val="24"/>
        </w:rPr>
        <w:t xml:space="preserve"> brow lift</w:t>
      </w:r>
      <w:r w:rsidR="00F1227E" w:rsidRPr="001D12DA">
        <w:rPr>
          <w:rFonts w:asciiTheme="majorHAnsi" w:hAnsiTheme="majorHAnsi" w:cstheme="majorHAnsi"/>
          <w:szCs w:val="24"/>
        </w:rPr>
        <w:t>,</w:t>
      </w:r>
      <w:r w:rsidRPr="001D12DA">
        <w:rPr>
          <w:rFonts w:asciiTheme="majorHAnsi" w:hAnsiTheme="majorHAnsi" w:cstheme="majorHAnsi"/>
          <w:szCs w:val="24"/>
        </w:rPr>
        <w:t xml:space="preserve"> but the incision is situated just at the front of the hairline. It is used when backwards displacement of the hairline is undesirable, for instance in those with a high hairline.</w:t>
      </w:r>
    </w:p>
    <w:p w14:paraId="4AC6F7F2" w14:textId="77777777" w:rsidR="003E2781" w:rsidRPr="001D12DA" w:rsidRDefault="003E2781" w:rsidP="000041D9">
      <w:pPr>
        <w:spacing w:line="360" w:lineRule="auto"/>
        <w:jc w:val="both"/>
        <w:rPr>
          <w:rFonts w:asciiTheme="majorHAnsi" w:hAnsiTheme="majorHAnsi" w:cstheme="majorHAnsi"/>
          <w:szCs w:val="24"/>
        </w:rPr>
      </w:pPr>
    </w:p>
    <w:p w14:paraId="4E22D30F" w14:textId="60519ED5" w:rsidR="00D75736" w:rsidRPr="001D12DA" w:rsidRDefault="00984FF7" w:rsidP="00D75736">
      <w:pPr>
        <w:spacing w:line="360" w:lineRule="auto"/>
        <w:jc w:val="both"/>
        <w:rPr>
          <w:rFonts w:asciiTheme="majorHAnsi" w:hAnsiTheme="majorHAnsi" w:cstheme="majorHAnsi"/>
          <w:b/>
          <w:szCs w:val="24"/>
          <w:u w:val="single"/>
        </w:rPr>
      </w:pPr>
      <w:r w:rsidRPr="001D12DA">
        <w:rPr>
          <w:rFonts w:asciiTheme="majorHAnsi" w:hAnsiTheme="majorHAnsi" w:cstheme="majorHAnsi"/>
          <w:b/>
          <w:szCs w:val="24"/>
          <w:u w:val="single"/>
        </w:rPr>
        <w:t>The</w:t>
      </w:r>
      <w:r w:rsidR="00F1227E" w:rsidRPr="001D12DA">
        <w:rPr>
          <w:rFonts w:asciiTheme="majorHAnsi" w:hAnsiTheme="majorHAnsi" w:cstheme="majorHAnsi"/>
          <w:b/>
          <w:szCs w:val="24"/>
          <w:u w:val="single"/>
        </w:rPr>
        <w:t xml:space="preserve"> Endo</w:t>
      </w:r>
      <w:r w:rsidR="009B29F3">
        <w:rPr>
          <w:rFonts w:asciiTheme="majorHAnsi" w:hAnsiTheme="majorHAnsi" w:cstheme="majorHAnsi"/>
          <w:b/>
          <w:szCs w:val="24"/>
          <w:u w:val="single"/>
        </w:rPr>
        <w:t>sc</w:t>
      </w:r>
      <w:r w:rsidR="00F1227E" w:rsidRPr="001D12DA">
        <w:rPr>
          <w:rFonts w:asciiTheme="majorHAnsi" w:hAnsiTheme="majorHAnsi" w:cstheme="majorHAnsi"/>
          <w:b/>
          <w:szCs w:val="24"/>
          <w:u w:val="single"/>
        </w:rPr>
        <w:t>opic (</w:t>
      </w:r>
      <w:proofErr w:type="spellStart"/>
      <w:r w:rsidR="00F1227E" w:rsidRPr="001D12DA">
        <w:rPr>
          <w:rFonts w:asciiTheme="majorHAnsi" w:hAnsiTheme="majorHAnsi" w:cstheme="majorHAnsi"/>
          <w:b/>
          <w:szCs w:val="24"/>
          <w:u w:val="single"/>
        </w:rPr>
        <w:t>Endobrow</w:t>
      </w:r>
      <w:proofErr w:type="spellEnd"/>
      <w:r w:rsidR="00F1227E" w:rsidRPr="001D12DA">
        <w:rPr>
          <w:rFonts w:asciiTheme="majorHAnsi" w:hAnsiTheme="majorHAnsi" w:cstheme="majorHAnsi"/>
          <w:b/>
          <w:szCs w:val="24"/>
          <w:u w:val="single"/>
        </w:rPr>
        <w:t>) Lift</w:t>
      </w:r>
    </w:p>
    <w:p w14:paraId="2907BF9E" w14:textId="77777777" w:rsidR="00D75736" w:rsidRPr="001D12DA" w:rsidRDefault="00D75736" w:rsidP="00D75736">
      <w:pPr>
        <w:spacing w:line="360" w:lineRule="auto"/>
        <w:jc w:val="both"/>
        <w:rPr>
          <w:rFonts w:asciiTheme="majorHAnsi" w:hAnsiTheme="majorHAnsi" w:cstheme="majorHAnsi"/>
          <w:b/>
          <w:szCs w:val="24"/>
        </w:rPr>
      </w:pPr>
    </w:p>
    <w:p w14:paraId="294EC9B8" w14:textId="77777777" w:rsidR="00D75736" w:rsidRPr="001D12DA" w:rsidRDefault="0008567E" w:rsidP="00D75736">
      <w:pPr>
        <w:spacing w:line="360" w:lineRule="auto"/>
        <w:jc w:val="both"/>
        <w:rPr>
          <w:rFonts w:asciiTheme="majorHAnsi" w:hAnsiTheme="majorHAnsi" w:cstheme="majorHAnsi"/>
          <w:szCs w:val="24"/>
        </w:rPr>
      </w:pPr>
      <w:r w:rsidRPr="001D12DA">
        <w:rPr>
          <w:rFonts w:asciiTheme="majorHAnsi" w:hAnsiTheme="majorHAnsi" w:cstheme="majorHAnsi"/>
          <w:szCs w:val="24"/>
        </w:rPr>
        <w:t xml:space="preserve">This procedure is in many respects similar to the </w:t>
      </w:r>
      <w:proofErr w:type="spellStart"/>
      <w:r w:rsidRPr="001D12DA">
        <w:rPr>
          <w:rFonts w:asciiTheme="majorHAnsi" w:hAnsiTheme="majorHAnsi" w:cstheme="majorHAnsi"/>
          <w:szCs w:val="24"/>
        </w:rPr>
        <w:t>bicoronal</w:t>
      </w:r>
      <w:proofErr w:type="spellEnd"/>
      <w:r w:rsidRPr="001D12DA">
        <w:rPr>
          <w:rFonts w:asciiTheme="majorHAnsi" w:hAnsiTheme="majorHAnsi" w:cstheme="majorHAnsi"/>
          <w:szCs w:val="24"/>
        </w:rPr>
        <w:t xml:space="preserve"> lift, though it is performed through 3–5 incisions situated behind the hairline. No skin is excised and the elevation is dependent on deep fixation of the scalp</w:t>
      </w:r>
      <w:r w:rsidR="00F1227E" w:rsidRPr="001D12DA">
        <w:rPr>
          <w:rFonts w:asciiTheme="majorHAnsi" w:hAnsiTheme="majorHAnsi" w:cstheme="majorHAnsi"/>
          <w:szCs w:val="24"/>
        </w:rPr>
        <w:t>,</w:t>
      </w:r>
      <w:r w:rsidRPr="001D12DA">
        <w:rPr>
          <w:rFonts w:asciiTheme="majorHAnsi" w:hAnsiTheme="majorHAnsi" w:cstheme="majorHAnsi"/>
          <w:szCs w:val="24"/>
        </w:rPr>
        <w:t xml:space="preserve"> either to the bone or the deep muscle/fascial layer. The advantage over the open </w:t>
      </w:r>
      <w:proofErr w:type="spellStart"/>
      <w:r w:rsidRPr="001D12DA">
        <w:rPr>
          <w:rFonts w:asciiTheme="majorHAnsi" w:hAnsiTheme="majorHAnsi" w:cstheme="majorHAnsi"/>
          <w:szCs w:val="24"/>
        </w:rPr>
        <w:t>bicoronal</w:t>
      </w:r>
      <w:proofErr w:type="spellEnd"/>
      <w:r w:rsidRPr="001D12DA">
        <w:rPr>
          <w:rFonts w:asciiTheme="majorHAnsi" w:hAnsiTheme="majorHAnsi" w:cstheme="majorHAnsi"/>
          <w:szCs w:val="24"/>
        </w:rPr>
        <w:t xml:space="preserve"> approach is of a shorter scar and less disturbance of scalp sensation, but the results are not as dramatic and may not be as long lasting.</w:t>
      </w:r>
    </w:p>
    <w:p w14:paraId="4E9D6FF5" w14:textId="77777777" w:rsidR="00D75736" w:rsidRPr="001D12DA" w:rsidRDefault="00D75736" w:rsidP="00D75736">
      <w:pPr>
        <w:spacing w:line="360" w:lineRule="auto"/>
        <w:jc w:val="both"/>
        <w:rPr>
          <w:rFonts w:asciiTheme="majorHAnsi" w:hAnsiTheme="majorHAnsi" w:cstheme="majorHAnsi"/>
          <w:szCs w:val="24"/>
        </w:rPr>
      </w:pPr>
    </w:p>
    <w:p w14:paraId="08DCFB39" w14:textId="77777777" w:rsidR="00D75736" w:rsidRPr="001D12DA" w:rsidRDefault="00984FF7" w:rsidP="00D75736">
      <w:pPr>
        <w:spacing w:line="360" w:lineRule="auto"/>
        <w:jc w:val="both"/>
        <w:rPr>
          <w:rFonts w:asciiTheme="majorHAnsi" w:hAnsiTheme="majorHAnsi" w:cstheme="majorHAnsi"/>
          <w:b/>
          <w:szCs w:val="24"/>
          <w:u w:val="single"/>
        </w:rPr>
      </w:pPr>
      <w:r w:rsidRPr="001D12DA">
        <w:rPr>
          <w:rFonts w:asciiTheme="majorHAnsi" w:hAnsiTheme="majorHAnsi" w:cstheme="majorHAnsi"/>
          <w:b/>
          <w:szCs w:val="24"/>
          <w:u w:val="single"/>
        </w:rPr>
        <w:t>The Lateral Temporal (Outer Brow) Lift</w:t>
      </w:r>
    </w:p>
    <w:p w14:paraId="209E7ECB" w14:textId="77777777" w:rsidR="00D75736" w:rsidRPr="001D12DA" w:rsidRDefault="00D75736" w:rsidP="00D75736">
      <w:pPr>
        <w:spacing w:line="360" w:lineRule="auto"/>
        <w:jc w:val="both"/>
        <w:rPr>
          <w:rFonts w:asciiTheme="majorHAnsi" w:hAnsiTheme="majorHAnsi" w:cstheme="majorHAnsi"/>
          <w:szCs w:val="24"/>
        </w:rPr>
      </w:pPr>
    </w:p>
    <w:p w14:paraId="7B72F75A" w14:textId="77777777" w:rsidR="004940BC" w:rsidRPr="001D12DA" w:rsidRDefault="00AB62AC" w:rsidP="004940BC">
      <w:pPr>
        <w:spacing w:line="360" w:lineRule="auto"/>
        <w:jc w:val="both"/>
        <w:rPr>
          <w:rFonts w:asciiTheme="majorHAnsi" w:hAnsiTheme="majorHAnsi" w:cstheme="majorHAnsi"/>
          <w:szCs w:val="24"/>
        </w:rPr>
      </w:pPr>
      <w:r w:rsidRPr="001D12DA">
        <w:rPr>
          <w:rFonts w:asciiTheme="majorHAnsi" w:hAnsiTheme="majorHAnsi" w:cstheme="majorHAnsi"/>
          <w:szCs w:val="24"/>
        </w:rPr>
        <w:t>A l</w:t>
      </w:r>
      <w:r w:rsidR="004940BC" w:rsidRPr="001D12DA">
        <w:rPr>
          <w:rFonts w:asciiTheme="majorHAnsi" w:hAnsiTheme="majorHAnsi" w:cstheme="majorHAnsi"/>
          <w:szCs w:val="24"/>
        </w:rPr>
        <w:t>ateral brow lift aims to elevate the outer aspect of the eyebrow and is undertaken via an incision that extends upwards from the</w:t>
      </w:r>
      <w:r w:rsidR="00AE3550" w:rsidRPr="001D12DA">
        <w:rPr>
          <w:rFonts w:asciiTheme="majorHAnsi" w:hAnsiTheme="majorHAnsi" w:cstheme="majorHAnsi"/>
          <w:szCs w:val="24"/>
        </w:rPr>
        <w:t xml:space="preserve"> ear in the hair</w:t>
      </w:r>
      <w:r w:rsidR="00F1227E" w:rsidRPr="001D12DA">
        <w:rPr>
          <w:rFonts w:asciiTheme="majorHAnsi" w:hAnsiTheme="majorHAnsi" w:cstheme="majorHAnsi"/>
          <w:szCs w:val="24"/>
        </w:rPr>
        <w:t>-</w:t>
      </w:r>
      <w:r w:rsidR="00AE3550" w:rsidRPr="001D12DA">
        <w:rPr>
          <w:rFonts w:asciiTheme="majorHAnsi" w:hAnsiTheme="majorHAnsi" w:cstheme="majorHAnsi"/>
          <w:szCs w:val="24"/>
        </w:rPr>
        <w:t>bearing scalp.</w:t>
      </w:r>
    </w:p>
    <w:p w14:paraId="6F7373C8" w14:textId="77777777" w:rsidR="001D12DA" w:rsidRPr="00F56F84" w:rsidRDefault="001D12DA" w:rsidP="001D12DA">
      <w:pPr>
        <w:spacing w:line="360" w:lineRule="auto"/>
        <w:jc w:val="both"/>
        <w:rPr>
          <w:rFonts w:ascii="Calibri" w:hAnsi="Calibri" w:cs="Calibri"/>
        </w:rPr>
      </w:pPr>
    </w:p>
    <w:p w14:paraId="3B2DAC01" w14:textId="7F037DE9" w:rsidR="001D12DA" w:rsidRPr="00F56F84" w:rsidRDefault="001D12DA" w:rsidP="001D12DA">
      <w:pPr>
        <w:spacing w:line="360" w:lineRule="auto"/>
        <w:jc w:val="both"/>
        <w:outlineLvl w:val="0"/>
        <w:rPr>
          <w:rFonts w:ascii="Calibri" w:hAnsi="Calibri" w:cs="Calibri"/>
          <w:b/>
          <w:szCs w:val="24"/>
          <w:u w:val="single"/>
        </w:rPr>
      </w:pPr>
      <w:r w:rsidRPr="00F56F84">
        <w:rPr>
          <w:rFonts w:ascii="Calibri" w:hAnsi="Calibri" w:cs="Calibri"/>
          <w:b/>
          <w:szCs w:val="24"/>
          <w:u w:val="single"/>
        </w:rPr>
        <w:t>Pre-operative advice</w:t>
      </w:r>
    </w:p>
    <w:p w14:paraId="622C6F03" w14:textId="77777777" w:rsidR="001D12DA" w:rsidRPr="00F56F84" w:rsidRDefault="001D12DA" w:rsidP="001D12DA">
      <w:pPr>
        <w:spacing w:line="360" w:lineRule="auto"/>
        <w:jc w:val="both"/>
        <w:rPr>
          <w:rFonts w:ascii="Calibri" w:hAnsi="Calibri" w:cs="Calibri"/>
          <w:b/>
          <w:szCs w:val="24"/>
        </w:rPr>
      </w:pPr>
    </w:p>
    <w:p w14:paraId="5DABBF53" w14:textId="77777777" w:rsidR="001D12DA" w:rsidRPr="00F56F84" w:rsidRDefault="001D12DA" w:rsidP="001D12DA">
      <w:pPr>
        <w:spacing w:line="360" w:lineRule="auto"/>
        <w:jc w:val="both"/>
        <w:rPr>
          <w:rFonts w:ascii="Calibri" w:hAnsi="Calibri" w:cs="Calibri"/>
          <w:szCs w:val="24"/>
        </w:rPr>
      </w:pPr>
      <w:r w:rsidRPr="00F56F84">
        <w:rPr>
          <w:rFonts w:ascii="Calibri" w:hAnsi="Calibri" w:cs="Calibri"/>
          <w:szCs w:val="24"/>
        </w:rPr>
        <w:t>In order to optimize the result and minimize the risks a number of factors should be considered. Smokers have a much higher risk of developing complications.  It is therefore advised that they should refrain from smoking for ideally four weeks prior to, and four weeks following surgery. Aspirin and related anti-inflammatories (other than those prescribed during the admission) should be avoided for one week before and 48 hours after surgery as these can significantly increase the risk of bleeding. Many supplements (gingko, ginger, turmeric, garlic) have anti-coagulant effects and therefore can increase the risk of bleeding and bruising and should be discontinued for a similar time period. The use of arnica is debatable with no clear evidence to support either its use or its avoidance.</w:t>
      </w:r>
    </w:p>
    <w:p w14:paraId="20D7A8F3" w14:textId="77777777" w:rsidR="001D12DA" w:rsidRPr="00F56F84" w:rsidRDefault="001D12DA" w:rsidP="001D12DA">
      <w:pPr>
        <w:spacing w:line="360" w:lineRule="auto"/>
        <w:jc w:val="both"/>
        <w:rPr>
          <w:rFonts w:ascii="Calibri" w:hAnsi="Calibri" w:cs="Calibri"/>
          <w:szCs w:val="24"/>
        </w:rPr>
      </w:pPr>
    </w:p>
    <w:p w14:paraId="0C7924EF" w14:textId="77777777" w:rsidR="001D12DA" w:rsidRPr="00F56F84" w:rsidRDefault="001D12DA" w:rsidP="001D12DA">
      <w:pPr>
        <w:spacing w:line="360" w:lineRule="auto"/>
        <w:jc w:val="both"/>
        <w:rPr>
          <w:rFonts w:ascii="Calibri" w:hAnsi="Calibri" w:cs="Calibri"/>
          <w:szCs w:val="24"/>
        </w:rPr>
      </w:pPr>
      <w:r w:rsidRPr="00F56F84">
        <w:rPr>
          <w:rFonts w:ascii="Calibri" w:hAnsi="Calibri" w:cs="Calibri"/>
          <w:szCs w:val="24"/>
        </w:rPr>
        <w:t>It is recommended that patients on the combined oral contraceptive, and hormone replacement therapy, should stop these for four weeks prior to, and four weeks after surgery, as they may be associated with an increased risk of deep vein thrombosis (DVT).  For patients on the pill alternative forms of contraception should be used.</w:t>
      </w:r>
    </w:p>
    <w:p w14:paraId="1E8A9036" w14:textId="77777777" w:rsidR="001D12DA" w:rsidRPr="00F56F84" w:rsidRDefault="001D12DA" w:rsidP="001D12DA">
      <w:pPr>
        <w:spacing w:line="360" w:lineRule="auto"/>
        <w:jc w:val="both"/>
        <w:rPr>
          <w:rFonts w:ascii="Calibri" w:hAnsi="Calibri" w:cs="Calibri"/>
          <w:szCs w:val="24"/>
        </w:rPr>
      </w:pPr>
    </w:p>
    <w:p w14:paraId="44CB219D" w14:textId="397849A5" w:rsidR="001D12DA" w:rsidRDefault="001D12DA" w:rsidP="001D12DA">
      <w:pPr>
        <w:spacing w:line="360" w:lineRule="auto"/>
        <w:jc w:val="both"/>
        <w:rPr>
          <w:rFonts w:ascii="Calibri" w:hAnsi="Calibri" w:cs="Calibri"/>
          <w:szCs w:val="24"/>
        </w:rPr>
      </w:pPr>
      <w:r w:rsidRPr="00F56F84">
        <w:rPr>
          <w:rFonts w:ascii="Calibri" w:hAnsi="Calibri" w:cs="Calibri"/>
          <w:szCs w:val="24"/>
        </w:rPr>
        <w:t>Patients who are overweight also have a higher risk of complications, and abdominoplasties should not be seen as a way of losing weight. If patients are dieting, they should aim to get to their desired weight pre-operatively.</w:t>
      </w:r>
      <w:r>
        <w:rPr>
          <w:rFonts w:ascii="Calibri" w:hAnsi="Calibri" w:cs="Calibri"/>
          <w:szCs w:val="24"/>
        </w:rPr>
        <w:t xml:space="preserve"> Mr Cadier and his team have the policy that such surgery will only be offered to patients with a Body Mass Index (BMI) of less than 36.  The BMI is calculated from the weight and height, and there are many simple tools available on the internet to help perform this calculation. Patients with a BMI of 36 or over have much higher risks both from the surgery and the anaesthetic and the risks therefore potentially outweigh the benefits.</w:t>
      </w:r>
    </w:p>
    <w:p w14:paraId="56AE1868" w14:textId="6FEB22F9" w:rsidR="001D12DA" w:rsidRDefault="001D12DA" w:rsidP="001D12DA">
      <w:pPr>
        <w:spacing w:line="360" w:lineRule="auto"/>
        <w:jc w:val="both"/>
        <w:rPr>
          <w:rFonts w:ascii="Calibri" w:hAnsi="Calibri" w:cs="Calibri"/>
          <w:szCs w:val="24"/>
        </w:rPr>
      </w:pPr>
    </w:p>
    <w:p w14:paraId="2AA99874" w14:textId="60F73B43" w:rsidR="001D12DA" w:rsidRDefault="001D12DA" w:rsidP="001D12DA">
      <w:pPr>
        <w:spacing w:line="360" w:lineRule="auto"/>
        <w:jc w:val="both"/>
        <w:rPr>
          <w:rFonts w:ascii="Calibri" w:hAnsi="Calibri" w:cs="Calibri"/>
          <w:szCs w:val="24"/>
        </w:rPr>
      </w:pPr>
      <w:r>
        <w:rPr>
          <w:rFonts w:ascii="Calibri" w:hAnsi="Calibri" w:cs="Calibri"/>
          <w:szCs w:val="24"/>
        </w:rPr>
        <w:t>Botox treatment around the eyes and forehead may affect the brow position. Patients are advised therefore to be Botox free at the time of surgery. Botox treatments can resume again after 2 weeks or when all of the wounds have healed.</w:t>
      </w:r>
    </w:p>
    <w:p w14:paraId="3FD54E24" w14:textId="77777777" w:rsidR="001D12DA" w:rsidRPr="00F56F84" w:rsidRDefault="001D12DA" w:rsidP="001D12DA">
      <w:pPr>
        <w:spacing w:line="360" w:lineRule="auto"/>
        <w:jc w:val="both"/>
        <w:rPr>
          <w:rFonts w:ascii="Calibri" w:hAnsi="Calibri" w:cs="Calibri"/>
          <w:szCs w:val="24"/>
        </w:rPr>
      </w:pPr>
    </w:p>
    <w:p w14:paraId="75238734" w14:textId="77777777" w:rsidR="001D12DA" w:rsidRPr="00F56F84" w:rsidRDefault="001D12DA" w:rsidP="001D12DA">
      <w:pPr>
        <w:spacing w:line="360" w:lineRule="auto"/>
        <w:jc w:val="both"/>
        <w:outlineLvl w:val="0"/>
        <w:rPr>
          <w:rFonts w:ascii="Calibri" w:hAnsi="Calibri" w:cs="Calibri"/>
          <w:b/>
          <w:szCs w:val="24"/>
          <w:u w:val="single"/>
        </w:rPr>
      </w:pPr>
      <w:r w:rsidRPr="00F56F84">
        <w:rPr>
          <w:rFonts w:ascii="Calibri" w:hAnsi="Calibri" w:cs="Calibri"/>
          <w:b/>
          <w:szCs w:val="24"/>
          <w:u w:val="single"/>
        </w:rPr>
        <w:t>What happens before the operation?</w:t>
      </w:r>
    </w:p>
    <w:p w14:paraId="6F06C4B5" w14:textId="77777777" w:rsidR="001D12DA" w:rsidRPr="00F56F84" w:rsidRDefault="001D12DA" w:rsidP="001D12DA">
      <w:pPr>
        <w:spacing w:line="360" w:lineRule="auto"/>
        <w:jc w:val="both"/>
        <w:rPr>
          <w:rFonts w:ascii="Calibri" w:hAnsi="Calibri" w:cs="Calibri"/>
          <w:b/>
          <w:szCs w:val="24"/>
        </w:rPr>
      </w:pPr>
    </w:p>
    <w:p w14:paraId="71B54677" w14:textId="16136481" w:rsidR="001D12DA" w:rsidRPr="00F56F84" w:rsidRDefault="001D12DA" w:rsidP="001D12DA">
      <w:pPr>
        <w:spacing w:line="360" w:lineRule="auto"/>
        <w:jc w:val="both"/>
        <w:rPr>
          <w:rFonts w:ascii="Calibri" w:hAnsi="Calibri" w:cs="Calibri"/>
          <w:szCs w:val="24"/>
        </w:rPr>
      </w:pPr>
      <w:r w:rsidRPr="00F56F84">
        <w:rPr>
          <w:rFonts w:ascii="Calibri" w:hAnsi="Calibri" w:cs="Calibri"/>
          <w:szCs w:val="24"/>
        </w:rPr>
        <w:t xml:space="preserve">At the initial consultation with Mr Cadier after discussing regarding the specific concerns a full medical and surgical history will be obtained. </w:t>
      </w:r>
      <w:r>
        <w:rPr>
          <w:rFonts w:ascii="Calibri" w:hAnsi="Calibri" w:cs="Calibri"/>
          <w:szCs w:val="24"/>
        </w:rPr>
        <w:t>As part of the consultation</w:t>
      </w:r>
      <w:r w:rsidR="00EB58F3">
        <w:rPr>
          <w:rFonts w:ascii="Calibri" w:hAnsi="Calibri" w:cs="Calibri"/>
          <w:szCs w:val="24"/>
        </w:rPr>
        <w:t>,</w:t>
      </w:r>
      <w:r>
        <w:rPr>
          <w:rFonts w:ascii="Calibri" w:hAnsi="Calibri" w:cs="Calibri"/>
          <w:szCs w:val="24"/>
        </w:rPr>
        <w:t xml:space="preserve"> a psychological assessment is made to ensure that it is appropriate to undertake the surgery, and on occasions the completion of a psychological questionnaire may be required. In all cases Mr Cadier will write to the GP to request a past medical history. Patients may refuse this but need to be aware they are exposing themselves to more risks should they omit or forget some relevant past medical history. Also, in the </w:t>
      </w:r>
      <w:r w:rsidR="00EB58F3">
        <w:rPr>
          <w:rFonts w:ascii="Calibri" w:hAnsi="Calibri" w:cs="Calibri"/>
          <w:szCs w:val="24"/>
        </w:rPr>
        <w:t>postoperative</w:t>
      </w:r>
      <w:r>
        <w:rPr>
          <w:rFonts w:ascii="Calibri" w:hAnsi="Calibri" w:cs="Calibri"/>
          <w:szCs w:val="24"/>
        </w:rPr>
        <w:t xml:space="preserve"> period should there be any problems it is important that the GP is aware what has been undertaken in order to be able to offer effective help and advice.  At the consultation d</w:t>
      </w:r>
      <w:r w:rsidRPr="00F56F84">
        <w:rPr>
          <w:rFonts w:ascii="Calibri" w:hAnsi="Calibri" w:cs="Calibri"/>
          <w:szCs w:val="24"/>
        </w:rPr>
        <w:t xml:space="preserve">etails regarding the operation, the aims, the limitations, the recovery and the risks will be discussed. Before the operation you will usually attend for a pre-operative nurse led assessment. You may require a blood test.  Any significant health problems not previously identified may be discussed with Mr Cadier or the </w:t>
      </w:r>
      <w:proofErr w:type="spellStart"/>
      <w:r w:rsidRPr="00F56F84">
        <w:rPr>
          <w:rFonts w:ascii="Calibri" w:hAnsi="Calibri" w:cs="Calibri"/>
          <w:szCs w:val="24"/>
        </w:rPr>
        <w:t>anaesthetist</w:t>
      </w:r>
      <w:proofErr w:type="spellEnd"/>
      <w:r w:rsidRPr="00F56F84">
        <w:rPr>
          <w:rFonts w:ascii="Calibri" w:hAnsi="Calibri" w:cs="Calibri"/>
          <w:szCs w:val="24"/>
        </w:rPr>
        <w:t>, and a further assessment may be required to determine suitability for the procedure.</w:t>
      </w:r>
    </w:p>
    <w:p w14:paraId="525D4707" w14:textId="77777777" w:rsidR="001D12DA" w:rsidRPr="00F56F84" w:rsidRDefault="001D12DA" w:rsidP="001D12DA">
      <w:pPr>
        <w:spacing w:line="360" w:lineRule="auto"/>
        <w:jc w:val="both"/>
        <w:rPr>
          <w:rFonts w:ascii="Calibri" w:hAnsi="Calibri" w:cs="Calibri"/>
          <w:szCs w:val="24"/>
        </w:rPr>
      </w:pPr>
    </w:p>
    <w:p w14:paraId="5F7AC4DD" w14:textId="39020239" w:rsidR="001D12DA" w:rsidRPr="00FF2FC6" w:rsidRDefault="00EB58F3" w:rsidP="001D12DA">
      <w:pPr>
        <w:spacing w:line="360" w:lineRule="auto"/>
        <w:jc w:val="both"/>
        <w:rPr>
          <w:rFonts w:ascii="Calibri" w:hAnsi="Calibri" w:cs="Calibri"/>
          <w:szCs w:val="24"/>
        </w:rPr>
      </w:pPr>
      <w:r>
        <w:rPr>
          <w:rFonts w:ascii="Calibri" w:hAnsi="Calibri" w:cs="Calibri"/>
          <w:szCs w:val="24"/>
        </w:rPr>
        <w:t>On</w:t>
      </w:r>
      <w:r w:rsidR="001D12DA" w:rsidRPr="00F56F84">
        <w:rPr>
          <w:rFonts w:ascii="Calibri" w:hAnsi="Calibri" w:cs="Calibri"/>
          <w:szCs w:val="24"/>
        </w:rPr>
        <w:t xml:space="preserve"> admission</w:t>
      </w:r>
      <w:r>
        <w:rPr>
          <w:rFonts w:ascii="Calibri" w:hAnsi="Calibri" w:cs="Calibri"/>
          <w:szCs w:val="24"/>
        </w:rPr>
        <w:t>,</w:t>
      </w:r>
      <w:r w:rsidR="001D12DA" w:rsidRPr="00F56F84">
        <w:rPr>
          <w:rFonts w:ascii="Calibri" w:hAnsi="Calibri" w:cs="Calibri"/>
          <w:szCs w:val="24"/>
        </w:rPr>
        <w:t xml:space="preserve"> you will again be assessed by the nurses and you will be measured for a pair of compression stockings.  These are worn to reduce the risk of thrombosis formation and should be worn for a minimum two weeks </w:t>
      </w:r>
      <w:r>
        <w:rPr>
          <w:rFonts w:ascii="Calibri" w:hAnsi="Calibri" w:cs="Calibri"/>
          <w:szCs w:val="24"/>
        </w:rPr>
        <w:t>postoperative</w:t>
      </w:r>
      <w:r w:rsidR="001D12DA" w:rsidRPr="00F56F84">
        <w:rPr>
          <w:rFonts w:ascii="Calibri" w:hAnsi="Calibri" w:cs="Calibri"/>
          <w:szCs w:val="24"/>
        </w:rPr>
        <w:t xml:space="preserve">ly. You will be seen by the </w:t>
      </w:r>
      <w:proofErr w:type="spellStart"/>
      <w:r w:rsidR="001D12DA" w:rsidRPr="00F56F84">
        <w:rPr>
          <w:rFonts w:ascii="Calibri" w:hAnsi="Calibri" w:cs="Calibri"/>
          <w:szCs w:val="24"/>
        </w:rPr>
        <w:t>anaesthetist</w:t>
      </w:r>
      <w:proofErr w:type="spellEnd"/>
      <w:r w:rsidR="001D12DA" w:rsidRPr="00F56F84">
        <w:rPr>
          <w:rFonts w:ascii="Calibri" w:hAnsi="Calibri" w:cs="Calibri"/>
          <w:szCs w:val="24"/>
        </w:rPr>
        <w:t xml:space="preserve"> prior to surgery and be able to discuss issues pertaining to the anaesthetic and also pain relief in the immediate </w:t>
      </w:r>
      <w:r>
        <w:rPr>
          <w:rFonts w:ascii="Calibri" w:hAnsi="Calibri" w:cs="Calibri"/>
          <w:szCs w:val="24"/>
        </w:rPr>
        <w:t>postoperative</w:t>
      </w:r>
      <w:r w:rsidR="001D12DA" w:rsidRPr="00F56F84">
        <w:rPr>
          <w:rFonts w:ascii="Calibri" w:hAnsi="Calibri" w:cs="Calibri"/>
          <w:szCs w:val="24"/>
        </w:rPr>
        <w:t xml:space="preserve"> period. You will also see Mr Cadier who may make some pre-operative markings and will take photographs for the medical records.</w:t>
      </w:r>
    </w:p>
    <w:p w14:paraId="03DF2CA7" w14:textId="77777777" w:rsidR="001D12DA" w:rsidRPr="004F4935" w:rsidRDefault="001D12DA" w:rsidP="001D12DA">
      <w:pPr>
        <w:spacing w:line="360" w:lineRule="auto"/>
        <w:jc w:val="both"/>
        <w:rPr>
          <w:rFonts w:ascii="Calibri" w:hAnsi="Calibri" w:cs="Calibri"/>
        </w:rPr>
      </w:pPr>
    </w:p>
    <w:p w14:paraId="419538CB" w14:textId="77777777" w:rsidR="00195E30" w:rsidRPr="001D12DA" w:rsidRDefault="00984FF7" w:rsidP="00195E30">
      <w:pPr>
        <w:spacing w:line="360" w:lineRule="auto"/>
        <w:jc w:val="both"/>
        <w:rPr>
          <w:rFonts w:asciiTheme="majorHAnsi" w:hAnsiTheme="majorHAnsi" w:cstheme="majorHAnsi"/>
          <w:b/>
          <w:szCs w:val="24"/>
          <w:u w:val="single"/>
        </w:rPr>
      </w:pPr>
      <w:r w:rsidRPr="001D12DA">
        <w:rPr>
          <w:rFonts w:asciiTheme="majorHAnsi" w:hAnsiTheme="majorHAnsi" w:cstheme="majorHAnsi"/>
          <w:b/>
          <w:szCs w:val="24"/>
          <w:u w:val="single"/>
        </w:rPr>
        <w:t xml:space="preserve">The operative procedure </w:t>
      </w:r>
    </w:p>
    <w:p w14:paraId="14B0ACA6" w14:textId="77777777" w:rsidR="00195E30" w:rsidRPr="001D12DA" w:rsidRDefault="00195E30" w:rsidP="00195E30">
      <w:pPr>
        <w:spacing w:line="360" w:lineRule="auto"/>
        <w:jc w:val="both"/>
        <w:rPr>
          <w:rFonts w:asciiTheme="majorHAnsi" w:hAnsiTheme="majorHAnsi" w:cstheme="majorHAnsi"/>
          <w:b/>
          <w:szCs w:val="24"/>
        </w:rPr>
      </w:pPr>
    </w:p>
    <w:p w14:paraId="58DC1B2B" w14:textId="701BCCE4" w:rsidR="00195E30" w:rsidRPr="001D12DA" w:rsidRDefault="00195E30" w:rsidP="00195E30">
      <w:pPr>
        <w:spacing w:line="360" w:lineRule="auto"/>
        <w:jc w:val="both"/>
        <w:rPr>
          <w:rFonts w:asciiTheme="majorHAnsi" w:hAnsiTheme="majorHAnsi" w:cstheme="majorHAnsi"/>
          <w:b/>
          <w:szCs w:val="24"/>
        </w:rPr>
      </w:pPr>
      <w:r w:rsidRPr="001D12DA">
        <w:rPr>
          <w:rFonts w:asciiTheme="majorHAnsi" w:hAnsiTheme="majorHAnsi" w:cstheme="majorHAnsi"/>
          <w:szCs w:val="24"/>
        </w:rPr>
        <w:t xml:space="preserve">The </w:t>
      </w:r>
      <w:r w:rsidR="004B73F9" w:rsidRPr="001D12DA">
        <w:rPr>
          <w:rFonts w:asciiTheme="majorHAnsi" w:hAnsiTheme="majorHAnsi" w:cstheme="majorHAnsi"/>
          <w:szCs w:val="24"/>
        </w:rPr>
        <w:t>brow lift</w:t>
      </w:r>
      <w:r w:rsidRPr="001D12DA">
        <w:rPr>
          <w:rFonts w:asciiTheme="majorHAnsi" w:hAnsiTheme="majorHAnsi" w:cstheme="majorHAnsi"/>
          <w:szCs w:val="24"/>
        </w:rPr>
        <w:t xml:space="preserve"> operation is usually performed under a general anaesthetic and takes </w:t>
      </w:r>
      <w:r w:rsidR="004B73F9" w:rsidRPr="001D12DA">
        <w:rPr>
          <w:rFonts w:asciiTheme="majorHAnsi" w:hAnsiTheme="majorHAnsi" w:cstheme="majorHAnsi"/>
          <w:szCs w:val="24"/>
        </w:rPr>
        <w:t>45 – 60 minutes</w:t>
      </w:r>
      <w:r w:rsidRPr="001D12DA">
        <w:rPr>
          <w:rFonts w:asciiTheme="majorHAnsi" w:hAnsiTheme="majorHAnsi" w:cstheme="majorHAnsi"/>
          <w:szCs w:val="24"/>
        </w:rPr>
        <w:t xml:space="preserve">. </w:t>
      </w:r>
      <w:r w:rsidR="004B73F9" w:rsidRPr="001D12DA">
        <w:rPr>
          <w:rFonts w:asciiTheme="majorHAnsi" w:hAnsiTheme="majorHAnsi" w:cstheme="majorHAnsi"/>
          <w:szCs w:val="24"/>
        </w:rPr>
        <w:t>Drains may be inserted</w:t>
      </w:r>
      <w:r w:rsidRPr="001D12DA">
        <w:rPr>
          <w:rFonts w:asciiTheme="majorHAnsi" w:hAnsiTheme="majorHAnsi" w:cstheme="majorHAnsi"/>
          <w:szCs w:val="24"/>
        </w:rPr>
        <w:t xml:space="preserve">; these are positioned </w:t>
      </w:r>
      <w:r w:rsidR="009E355A" w:rsidRPr="001D12DA">
        <w:rPr>
          <w:rFonts w:asciiTheme="majorHAnsi" w:hAnsiTheme="majorHAnsi" w:cstheme="majorHAnsi"/>
          <w:szCs w:val="24"/>
        </w:rPr>
        <w:t>under</w:t>
      </w:r>
      <w:r w:rsidRPr="001D12DA">
        <w:rPr>
          <w:rFonts w:asciiTheme="majorHAnsi" w:hAnsiTheme="majorHAnsi" w:cstheme="majorHAnsi"/>
          <w:szCs w:val="24"/>
        </w:rPr>
        <w:t xml:space="preserve"> the incision </w:t>
      </w:r>
      <w:r w:rsidR="009E355A" w:rsidRPr="001D12DA">
        <w:rPr>
          <w:rFonts w:asciiTheme="majorHAnsi" w:hAnsiTheme="majorHAnsi" w:cstheme="majorHAnsi"/>
          <w:szCs w:val="24"/>
        </w:rPr>
        <w:t xml:space="preserve">and come out </w:t>
      </w:r>
      <w:r w:rsidRPr="001D12DA">
        <w:rPr>
          <w:rFonts w:asciiTheme="majorHAnsi" w:hAnsiTheme="majorHAnsi" w:cstheme="majorHAnsi"/>
          <w:szCs w:val="24"/>
        </w:rPr>
        <w:t>behind the hairline</w:t>
      </w:r>
      <w:r w:rsidR="009E355A" w:rsidRPr="001D12DA">
        <w:rPr>
          <w:rFonts w:asciiTheme="majorHAnsi" w:hAnsiTheme="majorHAnsi" w:cstheme="majorHAnsi"/>
          <w:szCs w:val="24"/>
        </w:rPr>
        <w:t>.</w:t>
      </w:r>
      <w:r w:rsidR="004B73F9" w:rsidRPr="001D12DA">
        <w:rPr>
          <w:rFonts w:asciiTheme="majorHAnsi" w:hAnsiTheme="majorHAnsi" w:cstheme="majorHAnsi"/>
          <w:szCs w:val="24"/>
        </w:rPr>
        <w:t xml:space="preserve"> </w:t>
      </w:r>
      <w:r w:rsidR="009E355A" w:rsidRPr="001D12DA">
        <w:rPr>
          <w:rFonts w:asciiTheme="majorHAnsi" w:hAnsiTheme="majorHAnsi" w:cstheme="majorHAnsi"/>
          <w:szCs w:val="24"/>
        </w:rPr>
        <w:t>They are</w:t>
      </w:r>
      <w:r w:rsidR="004B73F9" w:rsidRPr="001D12DA">
        <w:rPr>
          <w:rFonts w:asciiTheme="majorHAnsi" w:hAnsiTheme="majorHAnsi" w:cstheme="majorHAnsi"/>
          <w:szCs w:val="24"/>
        </w:rPr>
        <w:t xml:space="preserve"> usually removed the following day</w:t>
      </w:r>
      <w:r w:rsidRPr="001D12DA">
        <w:rPr>
          <w:rFonts w:asciiTheme="majorHAnsi" w:hAnsiTheme="majorHAnsi" w:cstheme="majorHAnsi"/>
          <w:szCs w:val="24"/>
        </w:rPr>
        <w:t xml:space="preserve">. </w:t>
      </w:r>
      <w:r w:rsidR="009E355A" w:rsidRPr="001D12DA">
        <w:rPr>
          <w:rFonts w:asciiTheme="majorHAnsi" w:hAnsiTheme="majorHAnsi" w:cstheme="majorHAnsi"/>
          <w:szCs w:val="24"/>
        </w:rPr>
        <w:t>The incision may be closed with either</w:t>
      </w:r>
      <w:r w:rsidR="00984FF7" w:rsidRPr="001D12DA">
        <w:rPr>
          <w:rFonts w:asciiTheme="majorHAnsi" w:hAnsiTheme="majorHAnsi" w:cstheme="majorHAnsi"/>
          <w:szCs w:val="24"/>
        </w:rPr>
        <w:t xml:space="preserve"> staples or sutures</w:t>
      </w:r>
      <w:r w:rsidR="009E355A" w:rsidRPr="001D12DA">
        <w:rPr>
          <w:rFonts w:asciiTheme="majorHAnsi" w:hAnsiTheme="majorHAnsi" w:cstheme="majorHAnsi"/>
          <w:szCs w:val="24"/>
        </w:rPr>
        <w:t>. This</w:t>
      </w:r>
      <w:r w:rsidR="00984FF7" w:rsidRPr="001D12DA">
        <w:rPr>
          <w:rFonts w:asciiTheme="majorHAnsi" w:hAnsiTheme="majorHAnsi" w:cstheme="majorHAnsi"/>
          <w:szCs w:val="24"/>
        </w:rPr>
        <w:t xml:space="preserve"> will be discussed at the initial consultation. </w:t>
      </w:r>
      <w:r w:rsidR="00F77B69" w:rsidRPr="001D12DA">
        <w:rPr>
          <w:rFonts w:asciiTheme="majorHAnsi" w:hAnsiTheme="majorHAnsi" w:cstheme="majorHAnsi"/>
          <w:szCs w:val="24"/>
        </w:rPr>
        <w:t xml:space="preserve">When staples or non-dissolving sutures are </w:t>
      </w:r>
      <w:proofErr w:type="gramStart"/>
      <w:r w:rsidR="00F77B69" w:rsidRPr="001D12DA">
        <w:rPr>
          <w:rFonts w:asciiTheme="majorHAnsi" w:hAnsiTheme="majorHAnsi" w:cstheme="majorHAnsi"/>
          <w:szCs w:val="24"/>
        </w:rPr>
        <w:t>required</w:t>
      </w:r>
      <w:proofErr w:type="gramEnd"/>
      <w:r w:rsidR="00F77B69" w:rsidRPr="001D12DA">
        <w:rPr>
          <w:rFonts w:asciiTheme="majorHAnsi" w:hAnsiTheme="majorHAnsi" w:cstheme="majorHAnsi"/>
          <w:szCs w:val="24"/>
        </w:rPr>
        <w:t xml:space="preserve"> these are usually removed at 7-14 days </w:t>
      </w:r>
      <w:r w:rsidR="00EB58F3">
        <w:rPr>
          <w:rFonts w:asciiTheme="majorHAnsi" w:hAnsiTheme="majorHAnsi" w:cstheme="majorHAnsi"/>
          <w:szCs w:val="24"/>
        </w:rPr>
        <w:t>postoperative</w:t>
      </w:r>
      <w:r w:rsidR="00F77B69" w:rsidRPr="001D12DA">
        <w:rPr>
          <w:rFonts w:asciiTheme="majorHAnsi" w:hAnsiTheme="majorHAnsi" w:cstheme="majorHAnsi"/>
          <w:szCs w:val="24"/>
        </w:rPr>
        <w:t>ly</w:t>
      </w:r>
      <w:r w:rsidRPr="001D12DA">
        <w:rPr>
          <w:rFonts w:asciiTheme="majorHAnsi" w:hAnsiTheme="majorHAnsi" w:cstheme="majorHAnsi"/>
          <w:szCs w:val="24"/>
        </w:rPr>
        <w:t xml:space="preserve">.  Cold moist gauze is applied to the </w:t>
      </w:r>
      <w:r w:rsidR="004B73F9" w:rsidRPr="001D12DA">
        <w:rPr>
          <w:rFonts w:asciiTheme="majorHAnsi" w:hAnsiTheme="majorHAnsi" w:cstheme="majorHAnsi"/>
          <w:szCs w:val="24"/>
        </w:rPr>
        <w:t>forehead and anterior scalp</w:t>
      </w:r>
      <w:r w:rsidRPr="001D12DA">
        <w:rPr>
          <w:rFonts w:asciiTheme="majorHAnsi" w:hAnsiTheme="majorHAnsi" w:cstheme="majorHAnsi"/>
          <w:szCs w:val="24"/>
        </w:rPr>
        <w:t xml:space="preserve"> to reduce swelling and a bandage applied.  One dose of antibiotic is given at operation to reduce the risk of infection and one dose of steroid to reduce postoperative swelling.</w:t>
      </w:r>
    </w:p>
    <w:p w14:paraId="0F0B29AD" w14:textId="77777777" w:rsidR="00195E30" w:rsidRPr="001D12DA" w:rsidRDefault="00195E30" w:rsidP="00195E30">
      <w:pPr>
        <w:spacing w:line="360" w:lineRule="auto"/>
        <w:jc w:val="both"/>
        <w:rPr>
          <w:rFonts w:asciiTheme="majorHAnsi" w:hAnsiTheme="majorHAnsi" w:cstheme="majorHAnsi"/>
          <w:b/>
          <w:szCs w:val="24"/>
        </w:rPr>
      </w:pPr>
    </w:p>
    <w:p w14:paraId="3A4A7849" w14:textId="77777777" w:rsidR="00195E30" w:rsidRPr="001D12DA" w:rsidRDefault="00195E30" w:rsidP="00195E30">
      <w:pPr>
        <w:spacing w:line="360" w:lineRule="auto"/>
        <w:jc w:val="both"/>
        <w:rPr>
          <w:rFonts w:asciiTheme="majorHAnsi" w:hAnsiTheme="majorHAnsi" w:cstheme="majorHAnsi"/>
          <w:b/>
          <w:szCs w:val="24"/>
          <w:u w:val="single"/>
        </w:rPr>
      </w:pPr>
      <w:r w:rsidRPr="001D12DA">
        <w:rPr>
          <w:rFonts w:asciiTheme="majorHAnsi" w:hAnsiTheme="majorHAnsi" w:cstheme="majorHAnsi"/>
          <w:b/>
          <w:szCs w:val="24"/>
          <w:u w:val="single"/>
        </w:rPr>
        <w:t>What to expect immediately after the operation</w:t>
      </w:r>
    </w:p>
    <w:p w14:paraId="55F56953" w14:textId="77777777" w:rsidR="00195E30" w:rsidRPr="001D12DA" w:rsidRDefault="00195E30" w:rsidP="00195E30">
      <w:pPr>
        <w:spacing w:line="360" w:lineRule="auto"/>
        <w:jc w:val="both"/>
        <w:rPr>
          <w:rFonts w:asciiTheme="majorHAnsi" w:hAnsiTheme="majorHAnsi" w:cstheme="majorHAnsi"/>
          <w:b/>
          <w:szCs w:val="24"/>
        </w:rPr>
      </w:pPr>
    </w:p>
    <w:p w14:paraId="42D68911" w14:textId="07A959ED" w:rsidR="00B434DC" w:rsidRPr="001D12DA" w:rsidRDefault="00195E30" w:rsidP="00B434DC">
      <w:pPr>
        <w:spacing w:line="360" w:lineRule="auto"/>
        <w:jc w:val="both"/>
        <w:rPr>
          <w:rFonts w:asciiTheme="majorHAnsi" w:hAnsiTheme="majorHAnsi" w:cstheme="majorHAnsi"/>
          <w:szCs w:val="24"/>
        </w:rPr>
      </w:pPr>
      <w:r w:rsidRPr="001D12DA">
        <w:rPr>
          <w:rFonts w:asciiTheme="majorHAnsi" w:hAnsiTheme="majorHAnsi" w:cstheme="majorHAnsi"/>
          <w:szCs w:val="24"/>
        </w:rPr>
        <w:t>Your blood pressure and pulse will be taken regularly following your return to the ward.  You will have an intravenous infusion (a drip)</w:t>
      </w:r>
      <w:r w:rsidR="00F77B69" w:rsidRPr="001D12DA">
        <w:rPr>
          <w:rFonts w:asciiTheme="majorHAnsi" w:hAnsiTheme="majorHAnsi" w:cstheme="majorHAnsi"/>
          <w:szCs w:val="24"/>
        </w:rPr>
        <w:t>,</w:t>
      </w:r>
      <w:r w:rsidRPr="001D12DA">
        <w:rPr>
          <w:rFonts w:asciiTheme="majorHAnsi" w:hAnsiTheme="majorHAnsi" w:cstheme="majorHAnsi"/>
          <w:szCs w:val="24"/>
        </w:rPr>
        <w:t xml:space="preserve"> which is usually removed once you are able to tolerate diet and fluids comfortably.  If you experience any pain or discomfort following surgery painkillers are given either by injection or as tablets.</w:t>
      </w:r>
      <w:r w:rsidR="004B73F9" w:rsidRPr="001D12DA">
        <w:rPr>
          <w:rFonts w:asciiTheme="majorHAnsi" w:hAnsiTheme="majorHAnsi" w:cstheme="majorHAnsi"/>
          <w:szCs w:val="24"/>
        </w:rPr>
        <w:t xml:space="preserve"> </w:t>
      </w:r>
      <w:r w:rsidRPr="001D12DA">
        <w:rPr>
          <w:rFonts w:asciiTheme="majorHAnsi" w:hAnsiTheme="majorHAnsi" w:cstheme="majorHAnsi"/>
          <w:szCs w:val="24"/>
        </w:rPr>
        <w:t>Swelling is reduced by keeping the head elevated and by appl</w:t>
      </w:r>
      <w:r w:rsidR="004B73F9" w:rsidRPr="001D12DA">
        <w:rPr>
          <w:rFonts w:asciiTheme="majorHAnsi" w:hAnsiTheme="majorHAnsi" w:cstheme="majorHAnsi"/>
          <w:szCs w:val="24"/>
        </w:rPr>
        <w:t>ying cold compresses</w:t>
      </w:r>
      <w:r w:rsidRPr="001D12DA">
        <w:rPr>
          <w:rFonts w:asciiTheme="majorHAnsi" w:hAnsiTheme="majorHAnsi" w:cstheme="majorHAnsi"/>
          <w:szCs w:val="24"/>
        </w:rPr>
        <w:t xml:space="preserve">.  Patients are discharged </w:t>
      </w:r>
      <w:r w:rsidR="00F77B69" w:rsidRPr="001D12DA">
        <w:rPr>
          <w:rFonts w:asciiTheme="majorHAnsi" w:hAnsiTheme="majorHAnsi" w:cstheme="majorHAnsi"/>
          <w:szCs w:val="24"/>
        </w:rPr>
        <w:t xml:space="preserve">either the same </w:t>
      </w:r>
      <w:r w:rsidR="009E355A" w:rsidRPr="001D12DA">
        <w:rPr>
          <w:rFonts w:asciiTheme="majorHAnsi" w:hAnsiTheme="majorHAnsi" w:cstheme="majorHAnsi"/>
          <w:szCs w:val="24"/>
        </w:rPr>
        <w:t xml:space="preserve">or the following </w:t>
      </w:r>
      <w:r w:rsidR="00F77B69" w:rsidRPr="001D12DA">
        <w:rPr>
          <w:rFonts w:asciiTheme="majorHAnsi" w:hAnsiTheme="majorHAnsi" w:cstheme="majorHAnsi"/>
          <w:szCs w:val="24"/>
        </w:rPr>
        <w:t xml:space="preserve">day </w:t>
      </w:r>
      <w:r w:rsidRPr="001D12DA">
        <w:rPr>
          <w:rFonts w:asciiTheme="majorHAnsi" w:hAnsiTheme="majorHAnsi" w:cstheme="majorHAnsi"/>
          <w:szCs w:val="24"/>
        </w:rPr>
        <w:t>depending on the exact nature of the procedure</w:t>
      </w:r>
      <w:r w:rsidR="001E25C2" w:rsidRPr="001D12DA">
        <w:rPr>
          <w:rFonts w:asciiTheme="majorHAnsi" w:hAnsiTheme="majorHAnsi" w:cstheme="majorHAnsi"/>
          <w:szCs w:val="24"/>
        </w:rPr>
        <w:t>(s)</w:t>
      </w:r>
      <w:r w:rsidR="00F77B69" w:rsidRPr="001D12DA">
        <w:rPr>
          <w:rFonts w:asciiTheme="majorHAnsi" w:hAnsiTheme="majorHAnsi" w:cstheme="majorHAnsi"/>
          <w:szCs w:val="24"/>
        </w:rPr>
        <w:t xml:space="preserve"> undertaken</w:t>
      </w:r>
      <w:r w:rsidRPr="001D12DA">
        <w:rPr>
          <w:rFonts w:asciiTheme="majorHAnsi" w:hAnsiTheme="majorHAnsi" w:cstheme="majorHAnsi"/>
          <w:szCs w:val="24"/>
        </w:rPr>
        <w:t>.  Prior to discharge the dressings are removed, the drains taken out and the hair is washed.</w:t>
      </w:r>
      <w:r w:rsidR="003E2781" w:rsidRPr="001D12DA">
        <w:rPr>
          <w:rFonts w:asciiTheme="majorHAnsi" w:hAnsiTheme="majorHAnsi" w:cstheme="majorHAnsi"/>
          <w:szCs w:val="24"/>
        </w:rPr>
        <w:t xml:space="preserve"> </w:t>
      </w:r>
      <w:r w:rsidR="00B434DC" w:rsidRPr="001D12DA">
        <w:rPr>
          <w:rFonts w:asciiTheme="majorHAnsi" w:hAnsiTheme="majorHAnsi" w:cstheme="majorHAnsi"/>
          <w:szCs w:val="24"/>
        </w:rPr>
        <w:t>At discharge, a letter will normally be sent from the ward to your General Practitioner informing them of your admission and of the procedure undertaken. Patients are encouraged to keep their GPs informed. However</w:t>
      </w:r>
      <w:r w:rsidR="001D12DA">
        <w:rPr>
          <w:rFonts w:asciiTheme="majorHAnsi" w:hAnsiTheme="majorHAnsi" w:cstheme="majorHAnsi"/>
          <w:szCs w:val="24"/>
        </w:rPr>
        <w:t>,</w:t>
      </w:r>
      <w:r w:rsidR="00B434DC" w:rsidRPr="001D12DA">
        <w:rPr>
          <w:rFonts w:asciiTheme="majorHAnsi" w:hAnsiTheme="majorHAnsi" w:cstheme="majorHAnsi"/>
          <w:szCs w:val="24"/>
        </w:rPr>
        <w:t xml:space="preserve"> should they wish the admission to remain confidential, please inform the ward staff and no communications will be sent.</w:t>
      </w:r>
    </w:p>
    <w:p w14:paraId="3B552AF1" w14:textId="77777777" w:rsidR="003E2781" w:rsidRPr="001D12DA" w:rsidRDefault="003E2781" w:rsidP="00B434DC">
      <w:pPr>
        <w:spacing w:line="360" w:lineRule="auto"/>
        <w:jc w:val="both"/>
        <w:rPr>
          <w:rFonts w:asciiTheme="majorHAnsi" w:hAnsiTheme="majorHAnsi" w:cstheme="majorHAnsi"/>
          <w:szCs w:val="24"/>
        </w:rPr>
      </w:pPr>
    </w:p>
    <w:p w14:paraId="4D5D2A41" w14:textId="77777777" w:rsidR="00195E30" w:rsidRPr="001D12DA" w:rsidRDefault="00195E30" w:rsidP="00195E30">
      <w:pPr>
        <w:spacing w:line="360" w:lineRule="auto"/>
        <w:jc w:val="both"/>
        <w:rPr>
          <w:rFonts w:asciiTheme="majorHAnsi" w:hAnsiTheme="majorHAnsi" w:cstheme="majorHAnsi"/>
          <w:b/>
          <w:szCs w:val="24"/>
          <w:u w:val="single"/>
        </w:rPr>
      </w:pPr>
      <w:r w:rsidRPr="001D12DA">
        <w:rPr>
          <w:rFonts w:asciiTheme="majorHAnsi" w:hAnsiTheme="majorHAnsi" w:cstheme="majorHAnsi"/>
          <w:b/>
          <w:szCs w:val="24"/>
          <w:u w:val="single"/>
        </w:rPr>
        <w:t>Wha</w:t>
      </w:r>
      <w:r w:rsidR="00981497" w:rsidRPr="001D12DA">
        <w:rPr>
          <w:rFonts w:asciiTheme="majorHAnsi" w:hAnsiTheme="majorHAnsi" w:cstheme="majorHAnsi"/>
          <w:b/>
          <w:szCs w:val="24"/>
          <w:u w:val="single"/>
        </w:rPr>
        <w:t>t to expect after discharge</w:t>
      </w:r>
    </w:p>
    <w:p w14:paraId="0A2ADD21" w14:textId="77777777" w:rsidR="00981497" w:rsidRPr="001D12DA" w:rsidRDefault="00981497" w:rsidP="00195E30">
      <w:pPr>
        <w:spacing w:line="360" w:lineRule="auto"/>
        <w:jc w:val="both"/>
        <w:rPr>
          <w:rFonts w:asciiTheme="majorHAnsi" w:hAnsiTheme="majorHAnsi" w:cstheme="majorHAnsi"/>
          <w:szCs w:val="24"/>
        </w:rPr>
      </w:pPr>
    </w:p>
    <w:p w14:paraId="2971E27A" w14:textId="77777777" w:rsidR="00B37EB1" w:rsidRPr="001D12DA" w:rsidRDefault="00B37EB1" w:rsidP="00B37EB1">
      <w:pPr>
        <w:spacing w:line="360" w:lineRule="auto"/>
        <w:jc w:val="both"/>
        <w:rPr>
          <w:rFonts w:asciiTheme="majorHAnsi" w:hAnsiTheme="majorHAnsi" w:cstheme="majorHAnsi"/>
          <w:szCs w:val="24"/>
        </w:rPr>
      </w:pPr>
      <w:r w:rsidRPr="001D12DA">
        <w:rPr>
          <w:rFonts w:asciiTheme="majorHAnsi" w:hAnsiTheme="majorHAnsi" w:cstheme="majorHAnsi"/>
          <w:szCs w:val="24"/>
        </w:rPr>
        <w:t xml:space="preserve">A degree of tightness in the forehead is inevitable as well as some alteration in sensation of both the forehead and in the scalp region.  The tightness will usually resolve after several days though the </w:t>
      </w:r>
      <w:r w:rsidR="0001281D" w:rsidRPr="001D12DA">
        <w:rPr>
          <w:rFonts w:asciiTheme="majorHAnsi" w:hAnsiTheme="majorHAnsi" w:cstheme="majorHAnsi"/>
          <w:szCs w:val="24"/>
        </w:rPr>
        <w:t>sensation</w:t>
      </w:r>
      <w:r w:rsidRPr="001D12DA">
        <w:rPr>
          <w:rFonts w:asciiTheme="majorHAnsi" w:hAnsiTheme="majorHAnsi" w:cstheme="majorHAnsi"/>
          <w:szCs w:val="24"/>
        </w:rPr>
        <w:t xml:space="preserve"> changes may take several months to </w:t>
      </w:r>
      <w:r w:rsidR="005C75AC" w:rsidRPr="001D12DA">
        <w:rPr>
          <w:rFonts w:asciiTheme="majorHAnsi" w:hAnsiTheme="majorHAnsi" w:cstheme="majorHAnsi"/>
          <w:szCs w:val="24"/>
        </w:rPr>
        <w:t>improve</w:t>
      </w:r>
      <w:r w:rsidR="0001281D" w:rsidRPr="001D12DA">
        <w:rPr>
          <w:rFonts w:asciiTheme="majorHAnsi" w:hAnsiTheme="majorHAnsi" w:cstheme="majorHAnsi"/>
          <w:szCs w:val="24"/>
        </w:rPr>
        <w:t xml:space="preserve"> and some decrease in sensation may be permanent</w:t>
      </w:r>
      <w:r w:rsidRPr="001D12DA">
        <w:rPr>
          <w:rFonts w:asciiTheme="majorHAnsi" w:hAnsiTheme="majorHAnsi" w:cstheme="majorHAnsi"/>
          <w:szCs w:val="24"/>
        </w:rPr>
        <w:t>.</w:t>
      </w:r>
    </w:p>
    <w:p w14:paraId="110A3199" w14:textId="77777777" w:rsidR="00981497" w:rsidRPr="001D12DA" w:rsidRDefault="00981497" w:rsidP="00B37EB1">
      <w:pPr>
        <w:spacing w:line="360" w:lineRule="auto"/>
        <w:jc w:val="both"/>
        <w:rPr>
          <w:rFonts w:asciiTheme="majorHAnsi" w:hAnsiTheme="majorHAnsi" w:cstheme="majorHAnsi"/>
          <w:szCs w:val="24"/>
        </w:rPr>
      </w:pPr>
    </w:p>
    <w:p w14:paraId="4F1D74CD" w14:textId="77777777" w:rsidR="00D87C33" w:rsidRPr="001D12DA" w:rsidRDefault="00981497" w:rsidP="00D87C33">
      <w:pPr>
        <w:spacing w:line="360" w:lineRule="auto"/>
        <w:jc w:val="both"/>
        <w:rPr>
          <w:rFonts w:asciiTheme="majorHAnsi" w:hAnsiTheme="majorHAnsi" w:cstheme="majorHAnsi"/>
          <w:b/>
          <w:szCs w:val="24"/>
          <w:u w:val="single"/>
        </w:rPr>
      </w:pPr>
      <w:r w:rsidRPr="001D12DA">
        <w:rPr>
          <w:rFonts w:asciiTheme="majorHAnsi" w:hAnsiTheme="majorHAnsi" w:cstheme="majorHAnsi"/>
          <w:b/>
          <w:szCs w:val="24"/>
          <w:u w:val="single"/>
        </w:rPr>
        <w:t>Sleep advice</w:t>
      </w:r>
    </w:p>
    <w:p w14:paraId="3816BB7C" w14:textId="77777777" w:rsidR="00D87C33" w:rsidRPr="001D12DA" w:rsidRDefault="00D87C33" w:rsidP="00D87C33">
      <w:pPr>
        <w:spacing w:line="360" w:lineRule="auto"/>
        <w:jc w:val="both"/>
        <w:rPr>
          <w:rFonts w:asciiTheme="majorHAnsi" w:hAnsiTheme="majorHAnsi" w:cstheme="majorHAnsi"/>
          <w:b/>
          <w:szCs w:val="24"/>
        </w:rPr>
      </w:pPr>
    </w:p>
    <w:p w14:paraId="5B2343CF" w14:textId="77777777" w:rsidR="00D87C33" w:rsidRPr="001D12DA" w:rsidRDefault="00D87C33" w:rsidP="00D87C33">
      <w:pPr>
        <w:spacing w:line="360" w:lineRule="auto"/>
        <w:jc w:val="both"/>
        <w:rPr>
          <w:rFonts w:asciiTheme="majorHAnsi" w:hAnsiTheme="majorHAnsi" w:cstheme="majorHAnsi"/>
          <w:szCs w:val="24"/>
        </w:rPr>
      </w:pPr>
      <w:r w:rsidRPr="001D12DA">
        <w:rPr>
          <w:rFonts w:asciiTheme="majorHAnsi" w:hAnsiTheme="majorHAnsi" w:cstheme="majorHAnsi"/>
          <w:szCs w:val="24"/>
        </w:rPr>
        <w:t xml:space="preserve">Sleep is a very important part of the recovery process and it is important that a good night’s sleep is obtained.  On the night following surgery sleeping tablets </w:t>
      </w:r>
      <w:r w:rsidR="0001281D" w:rsidRPr="001D12DA">
        <w:rPr>
          <w:rFonts w:asciiTheme="majorHAnsi" w:hAnsiTheme="majorHAnsi" w:cstheme="majorHAnsi"/>
          <w:szCs w:val="24"/>
        </w:rPr>
        <w:t>may be</w:t>
      </w:r>
      <w:r w:rsidRPr="001D12DA">
        <w:rPr>
          <w:rFonts w:asciiTheme="majorHAnsi" w:hAnsiTheme="majorHAnsi" w:cstheme="majorHAnsi"/>
          <w:szCs w:val="24"/>
        </w:rPr>
        <w:t xml:space="preserve"> prescribed and a short course may be necessary for a few days. Sleeping with the head elevated by using an extra pillow or two may help reduce swelling and can be beneficial for the first few days following surgery.</w:t>
      </w:r>
    </w:p>
    <w:p w14:paraId="72ED4C24" w14:textId="77777777" w:rsidR="00D87C33" w:rsidRPr="001D12DA" w:rsidRDefault="00D87C33" w:rsidP="00D87C33">
      <w:pPr>
        <w:spacing w:line="360" w:lineRule="auto"/>
        <w:jc w:val="both"/>
        <w:rPr>
          <w:rFonts w:asciiTheme="majorHAnsi" w:hAnsiTheme="majorHAnsi" w:cstheme="majorHAnsi"/>
          <w:szCs w:val="24"/>
        </w:rPr>
      </w:pPr>
    </w:p>
    <w:p w14:paraId="148EE928" w14:textId="77777777" w:rsidR="005B3E21" w:rsidRPr="001D12DA" w:rsidRDefault="00984FF7" w:rsidP="005B3E21">
      <w:pPr>
        <w:spacing w:line="360" w:lineRule="auto"/>
        <w:jc w:val="both"/>
        <w:rPr>
          <w:rFonts w:asciiTheme="majorHAnsi" w:hAnsiTheme="majorHAnsi" w:cstheme="majorHAnsi"/>
          <w:szCs w:val="24"/>
          <w:u w:val="single"/>
        </w:rPr>
      </w:pPr>
      <w:r w:rsidRPr="001D12DA">
        <w:rPr>
          <w:rFonts w:asciiTheme="majorHAnsi" w:hAnsiTheme="majorHAnsi" w:cstheme="majorHAnsi"/>
          <w:b/>
          <w:szCs w:val="24"/>
          <w:u w:val="single"/>
        </w:rPr>
        <w:t>Hair care and washing</w:t>
      </w:r>
    </w:p>
    <w:p w14:paraId="4993628C" w14:textId="77777777" w:rsidR="005B3E21" w:rsidRPr="001D12DA" w:rsidRDefault="005B3E21" w:rsidP="005B3E21">
      <w:pPr>
        <w:spacing w:line="360" w:lineRule="auto"/>
        <w:jc w:val="both"/>
        <w:rPr>
          <w:rFonts w:asciiTheme="majorHAnsi" w:hAnsiTheme="majorHAnsi" w:cstheme="majorHAnsi"/>
          <w:szCs w:val="24"/>
        </w:rPr>
      </w:pPr>
    </w:p>
    <w:p w14:paraId="3638657C" w14:textId="77777777" w:rsidR="005B3E21" w:rsidRPr="001D12DA" w:rsidRDefault="005B3E21" w:rsidP="005B3E21">
      <w:pPr>
        <w:spacing w:line="360" w:lineRule="auto"/>
        <w:jc w:val="both"/>
        <w:rPr>
          <w:rFonts w:asciiTheme="majorHAnsi" w:hAnsiTheme="majorHAnsi" w:cstheme="majorHAnsi"/>
          <w:szCs w:val="24"/>
        </w:rPr>
      </w:pPr>
      <w:r w:rsidRPr="001D12DA">
        <w:rPr>
          <w:rFonts w:asciiTheme="majorHAnsi" w:hAnsiTheme="majorHAnsi" w:cstheme="majorHAnsi"/>
          <w:szCs w:val="24"/>
        </w:rPr>
        <w:t>Hair</w:t>
      </w:r>
      <w:r w:rsidR="00FB1153" w:rsidRPr="001D12DA">
        <w:rPr>
          <w:rFonts w:asciiTheme="majorHAnsi" w:hAnsiTheme="majorHAnsi" w:cstheme="majorHAnsi"/>
          <w:szCs w:val="24"/>
        </w:rPr>
        <w:t>-</w:t>
      </w:r>
      <w:r w:rsidRPr="001D12DA">
        <w:rPr>
          <w:rFonts w:asciiTheme="majorHAnsi" w:hAnsiTheme="majorHAnsi" w:cstheme="majorHAnsi"/>
          <w:szCs w:val="24"/>
        </w:rPr>
        <w:t>washing with simple shampoos can be undertaken from discharge although care needs to be taken around the areas where stitches</w:t>
      </w:r>
      <w:r w:rsidR="00F77B69" w:rsidRPr="001D12DA">
        <w:rPr>
          <w:rFonts w:asciiTheme="majorHAnsi" w:hAnsiTheme="majorHAnsi" w:cstheme="majorHAnsi"/>
          <w:szCs w:val="24"/>
        </w:rPr>
        <w:t xml:space="preserve"> or staples</w:t>
      </w:r>
      <w:r w:rsidRPr="001D12DA">
        <w:rPr>
          <w:rFonts w:asciiTheme="majorHAnsi" w:hAnsiTheme="majorHAnsi" w:cstheme="majorHAnsi"/>
          <w:szCs w:val="24"/>
        </w:rPr>
        <w:t xml:space="preserve"> are present.</w:t>
      </w:r>
      <w:r w:rsidR="00B37EB1" w:rsidRPr="001D12DA">
        <w:rPr>
          <w:rFonts w:asciiTheme="majorHAnsi" w:hAnsiTheme="majorHAnsi" w:cstheme="majorHAnsi"/>
          <w:szCs w:val="24"/>
        </w:rPr>
        <w:t xml:space="preserve"> Combing and brushing as well as using hot air dryers should be undertaken carefully for the first few weeks following surgery. Perms and hair dyeing should be avoided for six weeks.</w:t>
      </w:r>
    </w:p>
    <w:p w14:paraId="2C9A0A9C" w14:textId="77777777" w:rsidR="005B3E21" w:rsidRPr="001D12DA" w:rsidRDefault="005B3E21" w:rsidP="00D87C33">
      <w:pPr>
        <w:spacing w:line="360" w:lineRule="auto"/>
        <w:jc w:val="both"/>
        <w:rPr>
          <w:rFonts w:asciiTheme="majorHAnsi" w:hAnsiTheme="majorHAnsi" w:cstheme="majorHAnsi"/>
          <w:szCs w:val="24"/>
        </w:rPr>
      </w:pPr>
    </w:p>
    <w:p w14:paraId="2C95BDDE" w14:textId="77777777" w:rsidR="00D87C33" w:rsidRPr="001D12DA" w:rsidRDefault="00984FF7" w:rsidP="00D87C33">
      <w:pPr>
        <w:spacing w:line="360" w:lineRule="auto"/>
        <w:jc w:val="both"/>
        <w:rPr>
          <w:rFonts w:asciiTheme="majorHAnsi" w:hAnsiTheme="majorHAnsi" w:cstheme="majorHAnsi"/>
          <w:szCs w:val="24"/>
          <w:u w:val="single"/>
        </w:rPr>
      </w:pPr>
      <w:r w:rsidRPr="001D12DA">
        <w:rPr>
          <w:rFonts w:asciiTheme="majorHAnsi" w:hAnsiTheme="majorHAnsi" w:cstheme="majorHAnsi"/>
          <w:b/>
          <w:szCs w:val="24"/>
          <w:u w:val="single"/>
        </w:rPr>
        <w:t>Restrictions and activities</w:t>
      </w:r>
      <w:r w:rsidRPr="001D12DA">
        <w:rPr>
          <w:rFonts w:asciiTheme="majorHAnsi" w:hAnsiTheme="majorHAnsi" w:cstheme="majorHAnsi"/>
          <w:szCs w:val="24"/>
          <w:u w:val="single"/>
        </w:rPr>
        <w:t xml:space="preserve"> </w:t>
      </w:r>
    </w:p>
    <w:p w14:paraId="07A1B429" w14:textId="77777777" w:rsidR="00D87C33" w:rsidRPr="001D12DA" w:rsidRDefault="00D87C33" w:rsidP="00D87C33">
      <w:pPr>
        <w:spacing w:line="360" w:lineRule="auto"/>
        <w:jc w:val="both"/>
        <w:rPr>
          <w:rFonts w:asciiTheme="majorHAnsi" w:hAnsiTheme="majorHAnsi" w:cstheme="majorHAnsi"/>
          <w:szCs w:val="24"/>
        </w:rPr>
      </w:pPr>
    </w:p>
    <w:p w14:paraId="61893972" w14:textId="77777777" w:rsidR="00D87C33" w:rsidRPr="001D12DA" w:rsidRDefault="005B3E21" w:rsidP="00D87C33">
      <w:pPr>
        <w:spacing w:line="360" w:lineRule="auto"/>
        <w:jc w:val="both"/>
        <w:rPr>
          <w:rFonts w:asciiTheme="majorHAnsi" w:hAnsiTheme="majorHAnsi" w:cstheme="majorHAnsi"/>
          <w:szCs w:val="24"/>
        </w:rPr>
      </w:pPr>
      <w:r w:rsidRPr="001D12DA">
        <w:rPr>
          <w:rFonts w:asciiTheme="majorHAnsi" w:hAnsiTheme="majorHAnsi" w:cstheme="majorHAnsi"/>
          <w:szCs w:val="24"/>
        </w:rPr>
        <w:t xml:space="preserve">Patients are discouraged from driving for one week following surgery and will need to be off work for </w:t>
      </w:r>
      <w:r w:rsidR="00B37EB1" w:rsidRPr="001D12DA">
        <w:rPr>
          <w:rFonts w:asciiTheme="majorHAnsi" w:hAnsiTheme="majorHAnsi" w:cstheme="majorHAnsi"/>
          <w:szCs w:val="24"/>
        </w:rPr>
        <w:t>no more than a week</w:t>
      </w:r>
      <w:r w:rsidR="00D87C33" w:rsidRPr="001D12DA">
        <w:rPr>
          <w:rFonts w:asciiTheme="majorHAnsi" w:hAnsiTheme="majorHAnsi" w:cstheme="majorHAnsi"/>
          <w:szCs w:val="24"/>
        </w:rPr>
        <w:t>.</w:t>
      </w:r>
      <w:r w:rsidR="00FB1153" w:rsidRPr="001D12DA">
        <w:rPr>
          <w:rFonts w:asciiTheme="majorHAnsi" w:hAnsiTheme="majorHAnsi" w:cstheme="majorHAnsi"/>
          <w:szCs w:val="24"/>
        </w:rPr>
        <w:t xml:space="preserve"> </w:t>
      </w:r>
      <w:r w:rsidR="00D87C33" w:rsidRPr="001D12DA">
        <w:rPr>
          <w:rFonts w:asciiTheme="majorHAnsi" w:hAnsiTheme="majorHAnsi" w:cstheme="majorHAnsi"/>
          <w:szCs w:val="24"/>
        </w:rPr>
        <w:t>Light activities including gym work and swimming should be avoided for about four weeks following surgery and any sporting activities where violent movement may occur (including golf and tennis) should be avoided for between six and eight weeks.</w:t>
      </w:r>
      <w:r w:rsidR="000F100E" w:rsidRPr="001D12DA">
        <w:rPr>
          <w:rFonts w:asciiTheme="majorHAnsi" w:hAnsiTheme="majorHAnsi" w:cstheme="majorHAnsi"/>
          <w:szCs w:val="24"/>
        </w:rPr>
        <w:t xml:space="preserve"> It should be noted that if other procedures are being undertaken at the same time, these restrictions may be prolonged.</w:t>
      </w:r>
    </w:p>
    <w:p w14:paraId="72D634CB" w14:textId="77777777" w:rsidR="00673F47" w:rsidRDefault="00673F47" w:rsidP="00673F47">
      <w:pPr>
        <w:spacing w:line="360" w:lineRule="auto"/>
        <w:jc w:val="both"/>
        <w:rPr>
          <w:rFonts w:ascii="Calibri" w:hAnsi="Calibri" w:cs="Calibri"/>
        </w:rPr>
      </w:pPr>
    </w:p>
    <w:p w14:paraId="01354C5F" w14:textId="77777777" w:rsidR="00EB58F3" w:rsidRPr="00D233E8" w:rsidRDefault="00EB58F3" w:rsidP="00EB58F3">
      <w:pPr>
        <w:spacing w:line="360" w:lineRule="auto"/>
        <w:jc w:val="both"/>
        <w:rPr>
          <w:rFonts w:ascii="Calibri" w:hAnsi="Calibri" w:cs="Calibri"/>
          <w:b/>
          <w:bCs/>
        </w:rPr>
      </w:pPr>
      <w:r w:rsidRPr="00D233E8">
        <w:rPr>
          <w:rFonts w:ascii="Calibri" w:hAnsi="Calibri" w:cs="Calibri"/>
          <w:b/>
          <w:bCs/>
        </w:rPr>
        <w:t xml:space="preserve">You are advised to refrain from flying for 4 weeks before surgery and for at least 4 weeks </w:t>
      </w:r>
      <w:r>
        <w:rPr>
          <w:rFonts w:ascii="Calibri" w:hAnsi="Calibri" w:cs="Calibri"/>
          <w:b/>
          <w:bCs/>
        </w:rPr>
        <w:t>postoperatively</w:t>
      </w:r>
      <w:r w:rsidRPr="00D233E8">
        <w:rPr>
          <w:rFonts w:ascii="Calibri" w:hAnsi="Calibri" w:cs="Calibri"/>
          <w:b/>
          <w:bCs/>
        </w:rPr>
        <w:t xml:space="preserve">.  Please discuss any travel plans you may have around the time of surgery with Mr Cadier </w:t>
      </w:r>
      <w:r w:rsidRPr="00D233E8">
        <w:rPr>
          <w:rFonts w:ascii="Calibri" w:hAnsi="Calibri" w:cs="Calibri"/>
          <w:b/>
          <w:bCs/>
          <w:u w:val="single"/>
        </w:rPr>
        <w:t>before proceeding with the booking</w:t>
      </w:r>
      <w:r w:rsidRPr="00D233E8">
        <w:rPr>
          <w:rFonts w:ascii="Calibri" w:hAnsi="Calibri" w:cs="Calibri"/>
          <w:b/>
          <w:bCs/>
        </w:rPr>
        <w:t>.</w:t>
      </w:r>
    </w:p>
    <w:p w14:paraId="74BF9294" w14:textId="77777777" w:rsidR="00EB58F3" w:rsidRDefault="00EB58F3" w:rsidP="00EB58F3"/>
    <w:p w14:paraId="686DBF3A" w14:textId="77777777" w:rsidR="009136FA" w:rsidRPr="001D12DA" w:rsidRDefault="009136FA" w:rsidP="00D87C33">
      <w:pPr>
        <w:spacing w:line="360" w:lineRule="auto"/>
        <w:jc w:val="both"/>
        <w:rPr>
          <w:rFonts w:asciiTheme="majorHAnsi" w:hAnsiTheme="majorHAnsi" w:cstheme="majorHAnsi"/>
          <w:b/>
          <w:szCs w:val="24"/>
          <w:u w:val="single"/>
        </w:rPr>
      </w:pPr>
    </w:p>
    <w:p w14:paraId="554DF4BA" w14:textId="77777777" w:rsidR="005B3E21" w:rsidRPr="001D12DA" w:rsidRDefault="00D87C33" w:rsidP="00D87C33">
      <w:pPr>
        <w:spacing w:line="360" w:lineRule="auto"/>
        <w:jc w:val="both"/>
        <w:rPr>
          <w:rFonts w:asciiTheme="majorHAnsi" w:hAnsiTheme="majorHAnsi" w:cstheme="majorHAnsi"/>
          <w:szCs w:val="24"/>
          <w:u w:val="single"/>
        </w:rPr>
      </w:pPr>
      <w:r w:rsidRPr="001D12DA">
        <w:rPr>
          <w:rFonts w:asciiTheme="majorHAnsi" w:hAnsiTheme="majorHAnsi" w:cstheme="majorHAnsi"/>
          <w:b/>
          <w:szCs w:val="24"/>
          <w:u w:val="single"/>
        </w:rPr>
        <w:t>Follow up</w:t>
      </w:r>
    </w:p>
    <w:p w14:paraId="2AB2698D" w14:textId="77777777" w:rsidR="005B3E21" w:rsidRPr="001D12DA" w:rsidRDefault="005B3E21" w:rsidP="00D87C33">
      <w:pPr>
        <w:spacing w:line="360" w:lineRule="auto"/>
        <w:jc w:val="both"/>
        <w:rPr>
          <w:rFonts w:asciiTheme="majorHAnsi" w:hAnsiTheme="majorHAnsi" w:cstheme="majorHAnsi"/>
          <w:szCs w:val="24"/>
        </w:rPr>
      </w:pPr>
    </w:p>
    <w:p w14:paraId="198801DE" w14:textId="473672DC" w:rsidR="000041D9" w:rsidRPr="001D12DA" w:rsidRDefault="00154648" w:rsidP="00154648">
      <w:pPr>
        <w:spacing w:line="360" w:lineRule="auto"/>
        <w:jc w:val="both"/>
        <w:rPr>
          <w:rFonts w:asciiTheme="majorHAnsi" w:hAnsiTheme="majorHAnsi" w:cstheme="majorHAnsi"/>
          <w:szCs w:val="24"/>
        </w:rPr>
      </w:pPr>
      <w:r w:rsidRPr="001D12DA">
        <w:rPr>
          <w:rFonts w:asciiTheme="majorHAnsi" w:hAnsiTheme="majorHAnsi" w:cstheme="majorHAnsi"/>
          <w:szCs w:val="24"/>
        </w:rPr>
        <w:t xml:space="preserve">Patients will be reviewed for wound checks </w:t>
      </w:r>
      <w:r w:rsidR="00B37EB1" w:rsidRPr="001D12DA">
        <w:rPr>
          <w:rFonts w:asciiTheme="majorHAnsi" w:hAnsiTheme="majorHAnsi" w:cstheme="majorHAnsi"/>
          <w:szCs w:val="24"/>
        </w:rPr>
        <w:t xml:space="preserve">and for removal of any eyelid sutures </w:t>
      </w:r>
      <w:r w:rsidRPr="001D12DA">
        <w:rPr>
          <w:rFonts w:asciiTheme="majorHAnsi" w:hAnsiTheme="majorHAnsi" w:cstheme="majorHAnsi"/>
          <w:szCs w:val="24"/>
        </w:rPr>
        <w:t xml:space="preserve">by the nursing staff in the </w:t>
      </w:r>
      <w:r w:rsidR="001D12DA" w:rsidRPr="001D12DA">
        <w:rPr>
          <w:rFonts w:asciiTheme="majorHAnsi" w:hAnsiTheme="majorHAnsi" w:cstheme="majorHAnsi"/>
          <w:szCs w:val="24"/>
        </w:rPr>
        <w:t>outpatient’s</w:t>
      </w:r>
      <w:r w:rsidRPr="001D12DA">
        <w:rPr>
          <w:rFonts w:asciiTheme="majorHAnsi" w:hAnsiTheme="majorHAnsi" w:cstheme="majorHAnsi"/>
          <w:szCs w:val="24"/>
        </w:rPr>
        <w:t xml:space="preserve"> department at </w:t>
      </w:r>
      <w:r w:rsidR="00B37EB1" w:rsidRPr="001D12DA">
        <w:rPr>
          <w:rFonts w:asciiTheme="majorHAnsi" w:hAnsiTheme="majorHAnsi" w:cstheme="majorHAnsi"/>
          <w:szCs w:val="24"/>
        </w:rPr>
        <w:t>one week postoperatively</w:t>
      </w:r>
      <w:r w:rsidRPr="001D12DA">
        <w:rPr>
          <w:rFonts w:asciiTheme="majorHAnsi" w:hAnsiTheme="majorHAnsi" w:cstheme="majorHAnsi"/>
          <w:szCs w:val="24"/>
        </w:rPr>
        <w:t xml:space="preserve">. </w:t>
      </w:r>
      <w:r w:rsidR="00B37EB1" w:rsidRPr="001D12DA">
        <w:rPr>
          <w:rFonts w:asciiTheme="majorHAnsi" w:hAnsiTheme="majorHAnsi" w:cstheme="majorHAnsi"/>
          <w:szCs w:val="24"/>
        </w:rPr>
        <w:t xml:space="preserve"> </w:t>
      </w:r>
      <w:r w:rsidRPr="001D12DA">
        <w:rPr>
          <w:rFonts w:asciiTheme="majorHAnsi" w:hAnsiTheme="majorHAnsi" w:cstheme="majorHAnsi"/>
          <w:szCs w:val="24"/>
        </w:rPr>
        <w:t xml:space="preserve">Mr Cadier will review patients at </w:t>
      </w:r>
      <w:r w:rsidR="004C0C89" w:rsidRPr="001D12DA">
        <w:rPr>
          <w:rFonts w:asciiTheme="majorHAnsi" w:hAnsiTheme="majorHAnsi" w:cstheme="majorHAnsi"/>
          <w:szCs w:val="24"/>
        </w:rPr>
        <w:t>1</w:t>
      </w:r>
      <w:r w:rsidR="00EB58F3">
        <w:rPr>
          <w:rFonts w:asciiTheme="majorHAnsi" w:hAnsiTheme="majorHAnsi" w:cstheme="majorHAnsi"/>
          <w:szCs w:val="24"/>
        </w:rPr>
        <w:t>-2 months</w:t>
      </w:r>
      <w:r w:rsidR="004C0C89" w:rsidRPr="001D12DA">
        <w:rPr>
          <w:rFonts w:asciiTheme="majorHAnsi" w:hAnsiTheme="majorHAnsi" w:cstheme="majorHAnsi"/>
          <w:szCs w:val="24"/>
        </w:rPr>
        <w:t xml:space="preserve"> and 5</w:t>
      </w:r>
      <w:r w:rsidRPr="001D12DA">
        <w:rPr>
          <w:rFonts w:asciiTheme="majorHAnsi" w:hAnsiTheme="majorHAnsi" w:cstheme="majorHAnsi"/>
          <w:szCs w:val="24"/>
        </w:rPr>
        <w:t xml:space="preserve"> months postoperatively.  </w:t>
      </w:r>
    </w:p>
    <w:p w14:paraId="11BC6B9B" w14:textId="77777777" w:rsidR="000041D9" w:rsidRPr="001D12DA" w:rsidRDefault="000041D9" w:rsidP="00154648">
      <w:pPr>
        <w:spacing w:line="360" w:lineRule="auto"/>
        <w:jc w:val="both"/>
        <w:rPr>
          <w:rFonts w:asciiTheme="majorHAnsi" w:hAnsiTheme="majorHAnsi" w:cstheme="majorHAnsi"/>
          <w:szCs w:val="24"/>
        </w:rPr>
      </w:pPr>
    </w:p>
    <w:p w14:paraId="5829E20E" w14:textId="77777777" w:rsidR="000F100E" w:rsidRPr="001D12DA" w:rsidRDefault="00984FF7" w:rsidP="000F100E">
      <w:pPr>
        <w:spacing w:line="360" w:lineRule="auto"/>
        <w:jc w:val="both"/>
        <w:rPr>
          <w:rFonts w:asciiTheme="majorHAnsi" w:hAnsiTheme="majorHAnsi" w:cstheme="majorHAnsi"/>
          <w:szCs w:val="24"/>
          <w:u w:val="single"/>
        </w:rPr>
      </w:pPr>
      <w:r w:rsidRPr="001D12DA">
        <w:rPr>
          <w:rFonts w:asciiTheme="majorHAnsi" w:hAnsiTheme="majorHAnsi" w:cstheme="majorHAnsi"/>
          <w:b/>
          <w:szCs w:val="24"/>
          <w:u w:val="single"/>
        </w:rPr>
        <w:t>Risks and complications</w:t>
      </w:r>
    </w:p>
    <w:p w14:paraId="59D21085" w14:textId="77777777" w:rsidR="000F100E" w:rsidRPr="001D12DA" w:rsidRDefault="000F100E" w:rsidP="000F100E">
      <w:pPr>
        <w:spacing w:line="360" w:lineRule="auto"/>
        <w:jc w:val="both"/>
        <w:rPr>
          <w:rFonts w:asciiTheme="majorHAnsi" w:hAnsiTheme="majorHAnsi" w:cstheme="majorHAnsi"/>
          <w:szCs w:val="24"/>
        </w:rPr>
      </w:pPr>
    </w:p>
    <w:p w14:paraId="6AD0AB8F" w14:textId="77777777" w:rsidR="0001281D" w:rsidRPr="001D12DA" w:rsidRDefault="000F100E" w:rsidP="000F100E">
      <w:pPr>
        <w:spacing w:line="360" w:lineRule="auto"/>
        <w:jc w:val="both"/>
        <w:rPr>
          <w:rFonts w:asciiTheme="majorHAnsi" w:hAnsiTheme="majorHAnsi" w:cstheme="majorHAnsi"/>
          <w:szCs w:val="24"/>
        </w:rPr>
      </w:pPr>
      <w:r w:rsidRPr="001D12DA">
        <w:rPr>
          <w:rFonts w:asciiTheme="majorHAnsi" w:hAnsiTheme="majorHAnsi" w:cstheme="majorHAnsi"/>
          <w:szCs w:val="24"/>
        </w:rPr>
        <w:t>As with all surgery complications can occu</w:t>
      </w:r>
      <w:r w:rsidR="008F61F4" w:rsidRPr="001D12DA">
        <w:rPr>
          <w:rFonts w:asciiTheme="majorHAnsi" w:hAnsiTheme="majorHAnsi" w:cstheme="majorHAnsi"/>
          <w:szCs w:val="24"/>
        </w:rPr>
        <w:t xml:space="preserve">r.  </w:t>
      </w:r>
      <w:r w:rsidR="0001281D" w:rsidRPr="001D12DA">
        <w:rPr>
          <w:rFonts w:asciiTheme="majorHAnsi" w:hAnsiTheme="majorHAnsi" w:cstheme="majorHAnsi"/>
          <w:szCs w:val="24"/>
        </w:rPr>
        <w:t>These are as follows:</w:t>
      </w:r>
    </w:p>
    <w:p w14:paraId="1306AE0A" w14:textId="77777777" w:rsidR="0001281D" w:rsidRPr="001D12DA" w:rsidRDefault="0001281D"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Theme="majorHAnsi" w:hAnsiTheme="majorHAnsi" w:cstheme="majorHAnsi"/>
          <w:szCs w:val="24"/>
        </w:rPr>
        <w:t>Bleeding</w:t>
      </w:r>
    </w:p>
    <w:p w14:paraId="024F78C6" w14:textId="77777777" w:rsidR="0001281D" w:rsidRPr="001D12DA" w:rsidRDefault="0001281D"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Theme="majorHAnsi" w:hAnsiTheme="majorHAnsi" w:cstheme="majorHAnsi"/>
          <w:szCs w:val="24"/>
        </w:rPr>
        <w:t>Fluid accumulation and swelling</w:t>
      </w:r>
    </w:p>
    <w:p w14:paraId="3DD8EDD1" w14:textId="77777777" w:rsidR="0001281D" w:rsidRPr="001D12DA" w:rsidRDefault="0001281D"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Theme="majorHAnsi" w:hAnsiTheme="majorHAnsi" w:cstheme="majorHAnsi"/>
          <w:szCs w:val="24"/>
        </w:rPr>
        <w:t>Infection</w:t>
      </w:r>
    </w:p>
    <w:p w14:paraId="46283302" w14:textId="77777777" w:rsidR="0001281D" w:rsidRPr="001D12DA" w:rsidRDefault="0001281D"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Theme="majorHAnsi" w:hAnsiTheme="majorHAnsi" w:cstheme="majorHAnsi"/>
          <w:szCs w:val="24"/>
        </w:rPr>
        <w:t>Numbness or other changes in skin sensation or intense itching</w:t>
      </w:r>
    </w:p>
    <w:p w14:paraId="0F39BA88" w14:textId="77777777" w:rsidR="0001281D" w:rsidRPr="001D12DA" w:rsidRDefault="0001281D"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Theme="majorHAnsi" w:hAnsiTheme="majorHAnsi" w:cstheme="majorHAnsi"/>
          <w:szCs w:val="24"/>
        </w:rPr>
        <w:t>Pain, which may persist</w:t>
      </w:r>
    </w:p>
    <w:p w14:paraId="34B5AEFA" w14:textId="77777777" w:rsidR="0001281D" w:rsidRPr="001D12DA" w:rsidRDefault="0001281D"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Theme="majorHAnsi" w:hAnsiTheme="majorHAnsi" w:cstheme="majorHAnsi"/>
          <w:szCs w:val="24"/>
        </w:rPr>
        <w:t>Poor wound healing</w:t>
      </w:r>
    </w:p>
    <w:p w14:paraId="39066FCF" w14:textId="77777777" w:rsidR="0001281D" w:rsidRPr="001D12DA" w:rsidRDefault="0001281D"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Theme="majorHAnsi" w:hAnsiTheme="majorHAnsi" w:cstheme="majorHAnsi"/>
          <w:szCs w:val="24"/>
        </w:rPr>
        <w:t>Loss of hair around the incisions</w:t>
      </w:r>
    </w:p>
    <w:p w14:paraId="46FC1A83" w14:textId="77777777" w:rsidR="0001281D" w:rsidRPr="001D12DA" w:rsidRDefault="0001281D"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Theme="majorHAnsi" w:hAnsiTheme="majorHAnsi" w:cstheme="majorHAnsi"/>
          <w:szCs w:val="24"/>
        </w:rPr>
        <w:t>Over elevation of the brow – giving a startled look</w:t>
      </w:r>
    </w:p>
    <w:p w14:paraId="5091E3EA" w14:textId="77777777" w:rsidR="0001281D" w:rsidRPr="001D12DA" w:rsidRDefault="0001281D"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Theme="majorHAnsi" w:hAnsiTheme="majorHAnsi" w:cstheme="majorHAnsi"/>
          <w:szCs w:val="24"/>
        </w:rPr>
        <w:t>Under elevation which may require revision</w:t>
      </w:r>
    </w:p>
    <w:p w14:paraId="07E15710" w14:textId="77777777" w:rsidR="0001281D" w:rsidRPr="001D12DA" w:rsidRDefault="0001281D"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Theme="majorHAnsi" w:hAnsiTheme="majorHAnsi" w:cstheme="majorHAnsi"/>
          <w:szCs w:val="24"/>
        </w:rPr>
        <w:t>Elevated hairline</w:t>
      </w:r>
    </w:p>
    <w:p w14:paraId="6AD5A620" w14:textId="77777777" w:rsidR="0001281D" w:rsidRPr="001D12DA" w:rsidRDefault="0001281D"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Theme="majorHAnsi" w:hAnsiTheme="majorHAnsi" w:cstheme="majorHAnsi"/>
          <w:szCs w:val="24"/>
        </w:rPr>
        <w:t>Eye irritation or dryness</w:t>
      </w:r>
    </w:p>
    <w:p w14:paraId="21530500" w14:textId="77777777" w:rsidR="0001281D" w:rsidRPr="001D12DA" w:rsidRDefault="0001281D"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Theme="majorHAnsi" w:hAnsiTheme="majorHAnsi" w:cstheme="majorHAnsi"/>
          <w:szCs w:val="24"/>
        </w:rPr>
        <w:t>Contour irregularities</w:t>
      </w:r>
    </w:p>
    <w:p w14:paraId="08F38FB8" w14:textId="77777777" w:rsidR="0001281D" w:rsidRPr="001D12DA" w:rsidRDefault="0001281D"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Theme="majorHAnsi" w:hAnsiTheme="majorHAnsi" w:cstheme="majorHAnsi"/>
          <w:szCs w:val="24"/>
        </w:rPr>
        <w:t>Eyebrow asymmetry</w:t>
      </w:r>
    </w:p>
    <w:p w14:paraId="02DD3A99" w14:textId="77777777" w:rsidR="0001281D" w:rsidRPr="001D12DA" w:rsidRDefault="0001281D"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Theme="majorHAnsi" w:hAnsiTheme="majorHAnsi" w:cstheme="majorHAnsi"/>
          <w:szCs w:val="24"/>
        </w:rPr>
        <w:t>Facial nerve injury with weakness or paralysis to the muscle that elevates the eyebrow</w:t>
      </w:r>
    </w:p>
    <w:p w14:paraId="7C1DAE42" w14:textId="77777777" w:rsidR="0001281D" w:rsidRPr="001D12DA" w:rsidRDefault="0001281D"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Theme="majorHAnsi" w:hAnsiTheme="majorHAnsi" w:cstheme="majorHAnsi"/>
          <w:szCs w:val="24"/>
        </w:rPr>
        <w:t>Possibility of revision surgery</w:t>
      </w:r>
    </w:p>
    <w:p w14:paraId="2E74E5D1" w14:textId="77777777" w:rsidR="001D12DA" w:rsidRDefault="0001281D"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Theme="majorHAnsi" w:hAnsiTheme="majorHAnsi" w:cstheme="majorHAnsi"/>
          <w:szCs w:val="24"/>
        </w:rPr>
        <w:t>Skin loss</w:t>
      </w:r>
    </w:p>
    <w:p w14:paraId="6ED93DA0" w14:textId="55A15E43" w:rsidR="001D12DA" w:rsidRPr="00EB58F3" w:rsidRDefault="001D12DA" w:rsidP="001D12DA">
      <w:pPr>
        <w:widowControl/>
        <w:numPr>
          <w:ilvl w:val="0"/>
          <w:numId w:val="2"/>
        </w:numPr>
        <w:spacing w:before="100" w:beforeAutospacing="1" w:after="100" w:afterAutospacing="1" w:line="360" w:lineRule="auto"/>
        <w:rPr>
          <w:rFonts w:asciiTheme="majorHAnsi" w:hAnsiTheme="majorHAnsi" w:cstheme="majorHAnsi"/>
          <w:szCs w:val="24"/>
        </w:rPr>
      </w:pPr>
      <w:r w:rsidRPr="001D12DA">
        <w:rPr>
          <w:rFonts w:ascii="Calibri" w:hAnsi="Calibri" w:cs="Calibri"/>
          <w:szCs w:val="24"/>
        </w:rPr>
        <w:t>Poor scarring including hypertrophic and keloid scarring</w:t>
      </w:r>
    </w:p>
    <w:p w14:paraId="2B608E08" w14:textId="62804B65" w:rsidR="001D12DA" w:rsidRPr="00270E80" w:rsidRDefault="001D12DA" w:rsidP="001D12DA">
      <w:pPr>
        <w:pStyle w:val="ListParagraph"/>
        <w:numPr>
          <w:ilvl w:val="0"/>
          <w:numId w:val="2"/>
        </w:numPr>
        <w:spacing w:line="360" w:lineRule="auto"/>
        <w:jc w:val="both"/>
        <w:rPr>
          <w:rFonts w:ascii="Calibri" w:hAnsi="Calibri" w:cs="Calibri"/>
          <w:szCs w:val="24"/>
        </w:rPr>
      </w:pPr>
      <w:r w:rsidRPr="00270E80">
        <w:rPr>
          <w:rFonts w:ascii="Calibri" w:hAnsi="Calibri" w:cs="Calibri"/>
          <w:szCs w:val="24"/>
        </w:rPr>
        <w:t>Deep vein thrombosis and life-threatening pulmonary embolism</w:t>
      </w:r>
    </w:p>
    <w:p w14:paraId="32358ED1" w14:textId="77777777" w:rsidR="001D12DA" w:rsidRDefault="001D12DA" w:rsidP="001D12DA">
      <w:pPr>
        <w:pStyle w:val="ListParagraph"/>
        <w:numPr>
          <w:ilvl w:val="0"/>
          <w:numId w:val="2"/>
        </w:numPr>
        <w:spacing w:line="360" w:lineRule="auto"/>
        <w:jc w:val="both"/>
        <w:rPr>
          <w:rFonts w:ascii="Calibri" w:hAnsi="Calibri" w:cs="Calibri"/>
          <w:szCs w:val="24"/>
        </w:rPr>
      </w:pPr>
      <w:r w:rsidRPr="00270E80">
        <w:rPr>
          <w:rFonts w:ascii="Calibri" w:hAnsi="Calibri" w:cs="Calibri"/>
          <w:szCs w:val="24"/>
        </w:rPr>
        <w:t xml:space="preserve">Anaesthetic complications – these will be discussed with you by the </w:t>
      </w:r>
      <w:proofErr w:type="spellStart"/>
      <w:r w:rsidRPr="00270E80">
        <w:rPr>
          <w:rFonts w:ascii="Calibri" w:hAnsi="Calibri" w:cs="Calibri"/>
          <w:szCs w:val="24"/>
        </w:rPr>
        <w:t>anaesthetist</w:t>
      </w:r>
      <w:proofErr w:type="spellEnd"/>
      <w:r w:rsidRPr="00270E80">
        <w:rPr>
          <w:rFonts w:ascii="Calibri" w:hAnsi="Calibri" w:cs="Calibri"/>
          <w:szCs w:val="24"/>
        </w:rPr>
        <w:t xml:space="preserve"> before surgery.</w:t>
      </w:r>
    </w:p>
    <w:p w14:paraId="4BB4AD75" w14:textId="77777777" w:rsidR="001D12DA" w:rsidRPr="00270E80" w:rsidRDefault="001D12DA" w:rsidP="001D12DA">
      <w:pPr>
        <w:pStyle w:val="ListParagraph"/>
        <w:numPr>
          <w:ilvl w:val="0"/>
          <w:numId w:val="2"/>
        </w:numPr>
        <w:spacing w:line="360" w:lineRule="auto"/>
        <w:jc w:val="both"/>
        <w:rPr>
          <w:rFonts w:ascii="Calibri" w:hAnsi="Calibri" w:cs="Calibri"/>
          <w:szCs w:val="24"/>
        </w:rPr>
      </w:pPr>
      <w:r>
        <w:rPr>
          <w:rFonts w:ascii="Calibri" w:hAnsi="Calibri" w:cs="Calibri"/>
          <w:szCs w:val="24"/>
        </w:rPr>
        <w:t>Death</w:t>
      </w:r>
    </w:p>
    <w:p w14:paraId="6D6F50EB" w14:textId="77777777" w:rsidR="001D12DA" w:rsidRDefault="001D12DA" w:rsidP="001D12DA">
      <w:pPr>
        <w:spacing w:line="360" w:lineRule="auto"/>
        <w:jc w:val="both"/>
        <w:rPr>
          <w:rFonts w:ascii="Calibri" w:hAnsi="Calibri" w:cs="Calibri"/>
          <w:szCs w:val="24"/>
        </w:rPr>
      </w:pPr>
    </w:p>
    <w:p w14:paraId="3D8015A7" w14:textId="77777777" w:rsidR="0001281D" w:rsidRPr="001D12DA" w:rsidRDefault="0001281D" w:rsidP="000F100E">
      <w:pPr>
        <w:spacing w:line="360" w:lineRule="auto"/>
        <w:jc w:val="both"/>
        <w:rPr>
          <w:rFonts w:asciiTheme="majorHAnsi" w:hAnsiTheme="majorHAnsi" w:cstheme="majorHAnsi"/>
          <w:szCs w:val="24"/>
        </w:rPr>
      </w:pPr>
    </w:p>
    <w:p w14:paraId="75CB8267" w14:textId="7467E3B2" w:rsidR="00F15C35" w:rsidRPr="001D12DA" w:rsidRDefault="008F61F4" w:rsidP="000F100E">
      <w:pPr>
        <w:spacing w:line="360" w:lineRule="auto"/>
        <w:jc w:val="both"/>
        <w:rPr>
          <w:rFonts w:asciiTheme="majorHAnsi" w:hAnsiTheme="majorHAnsi" w:cstheme="majorHAnsi"/>
          <w:szCs w:val="24"/>
        </w:rPr>
      </w:pPr>
      <w:r w:rsidRPr="001D12DA">
        <w:rPr>
          <w:rFonts w:asciiTheme="majorHAnsi" w:hAnsiTheme="majorHAnsi" w:cstheme="majorHAnsi"/>
          <w:szCs w:val="24"/>
        </w:rPr>
        <w:t xml:space="preserve">Initially the main problem is </w:t>
      </w:r>
      <w:r w:rsidR="000F100E" w:rsidRPr="001D12DA">
        <w:rPr>
          <w:rFonts w:asciiTheme="majorHAnsi" w:hAnsiTheme="majorHAnsi" w:cstheme="majorHAnsi"/>
          <w:szCs w:val="24"/>
        </w:rPr>
        <w:t>bleeding resulting in blood accumulating under the forehead skin.  A return to the operating theatre on the night of surgery may be required.  Wound infections are uncommon</w:t>
      </w:r>
      <w:r w:rsidRPr="001D12DA">
        <w:rPr>
          <w:rFonts w:asciiTheme="majorHAnsi" w:hAnsiTheme="majorHAnsi" w:cstheme="majorHAnsi"/>
          <w:szCs w:val="24"/>
        </w:rPr>
        <w:t>, though if they do occur treatment with a course of antibiotics is all that is usually required</w:t>
      </w:r>
      <w:r w:rsidR="000F100E" w:rsidRPr="001D12DA">
        <w:rPr>
          <w:rFonts w:asciiTheme="majorHAnsi" w:hAnsiTheme="majorHAnsi" w:cstheme="majorHAnsi"/>
          <w:szCs w:val="24"/>
        </w:rPr>
        <w:t>.  Some alteration in</w:t>
      </w:r>
      <w:r w:rsidRPr="001D12DA">
        <w:rPr>
          <w:rFonts w:asciiTheme="majorHAnsi" w:hAnsiTheme="majorHAnsi" w:cstheme="majorHAnsi"/>
          <w:szCs w:val="24"/>
        </w:rPr>
        <w:t xml:space="preserve"> the</w:t>
      </w:r>
      <w:r w:rsidR="000F100E" w:rsidRPr="001D12DA">
        <w:rPr>
          <w:rFonts w:asciiTheme="majorHAnsi" w:hAnsiTheme="majorHAnsi" w:cstheme="majorHAnsi"/>
          <w:szCs w:val="24"/>
        </w:rPr>
        <w:t xml:space="preserve"> sensation </w:t>
      </w:r>
      <w:r w:rsidRPr="001D12DA">
        <w:rPr>
          <w:rFonts w:asciiTheme="majorHAnsi" w:hAnsiTheme="majorHAnsi" w:cstheme="majorHAnsi"/>
          <w:szCs w:val="24"/>
        </w:rPr>
        <w:t>of</w:t>
      </w:r>
      <w:r w:rsidR="000F100E" w:rsidRPr="001D12DA">
        <w:rPr>
          <w:rFonts w:asciiTheme="majorHAnsi" w:hAnsiTheme="majorHAnsi" w:cstheme="majorHAnsi"/>
          <w:szCs w:val="24"/>
        </w:rPr>
        <w:t xml:space="preserve"> the forehead and scalp is inevitable but will usually </w:t>
      </w:r>
      <w:r w:rsidRPr="001D12DA">
        <w:rPr>
          <w:rFonts w:asciiTheme="majorHAnsi" w:hAnsiTheme="majorHAnsi" w:cstheme="majorHAnsi"/>
          <w:szCs w:val="24"/>
        </w:rPr>
        <w:t>improve</w:t>
      </w:r>
      <w:r w:rsidR="00F15C35" w:rsidRPr="001D12DA">
        <w:rPr>
          <w:rFonts w:asciiTheme="majorHAnsi" w:hAnsiTheme="majorHAnsi" w:cstheme="majorHAnsi"/>
          <w:szCs w:val="24"/>
        </w:rPr>
        <w:t xml:space="preserve"> over several weeks or months. </w:t>
      </w:r>
      <w:r w:rsidR="00B434DC" w:rsidRPr="001D12DA">
        <w:rPr>
          <w:rFonts w:asciiTheme="majorHAnsi" w:hAnsiTheme="majorHAnsi" w:cstheme="majorHAnsi"/>
          <w:szCs w:val="24"/>
        </w:rPr>
        <w:t xml:space="preserve">In some </w:t>
      </w:r>
      <w:r w:rsidR="001D12DA" w:rsidRPr="001D12DA">
        <w:rPr>
          <w:rFonts w:asciiTheme="majorHAnsi" w:hAnsiTheme="majorHAnsi" w:cstheme="majorHAnsi"/>
          <w:szCs w:val="24"/>
        </w:rPr>
        <w:t>cases,</w:t>
      </w:r>
      <w:r w:rsidR="00B434DC" w:rsidRPr="001D12DA">
        <w:rPr>
          <w:rFonts w:asciiTheme="majorHAnsi" w:hAnsiTheme="majorHAnsi" w:cstheme="majorHAnsi"/>
          <w:szCs w:val="24"/>
        </w:rPr>
        <w:t xml:space="preserve"> it can be accompanied by itching, and in rare cases by pain and tightness.</w:t>
      </w:r>
    </w:p>
    <w:p w14:paraId="1B56A859" w14:textId="77777777" w:rsidR="00F15C35" w:rsidRPr="001D12DA" w:rsidRDefault="00F15C35" w:rsidP="000F100E">
      <w:pPr>
        <w:spacing w:line="360" w:lineRule="auto"/>
        <w:jc w:val="both"/>
        <w:rPr>
          <w:rFonts w:asciiTheme="majorHAnsi" w:hAnsiTheme="majorHAnsi" w:cstheme="majorHAnsi"/>
          <w:szCs w:val="24"/>
        </w:rPr>
      </w:pPr>
    </w:p>
    <w:p w14:paraId="66852CC8" w14:textId="36D14722" w:rsidR="000F100E" w:rsidRDefault="00984FF7" w:rsidP="000F100E">
      <w:pPr>
        <w:spacing w:line="360" w:lineRule="auto"/>
        <w:jc w:val="both"/>
        <w:rPr>
          <w:rFonts w:asciiTheme="majorHAnsi" w:hAnsiTheme="majorHAnsi" w:cstheme="majorHAnsi"/>
          <w:szCs w:val="24"/>
        </w:rPr>
      </w:pPr>
      <w:r w:rsidRPr="001D12DA">
        <w:rPr>
          <w:rFonts w:asciiTheme="majorHAnsi" w:hAnsiTheme="majorHAnsi" w:cstheme="majorHAnsi"/>
          <w:szCs w:val="24"/>
        </w:rPr>
        <w:t xml:space="preserve">The most serious complication following brow lift procedures is injury to the branch of the facial nerve responsible for elevating the eyebrows (the frontotemporal branch).  </w:t>
      </w:r>
      <w:r w:rsidR="000F100E" w:rsidRPr="001D12DA">
        <w:rPr>
          <w:rFonts w:asciiTheme="majorHAnsi" w:hAnsiTheme="majorHAnsi" w:cstheme="majorHAnsi"/>
          <w:szCs w:val="24"/>
        </w:rPr>
        <w:t xml:space="preserve">If this occurs eyebrow movement usually on one side alone may be restricted.  </w:t>
      </w:r>
      <w:r w:rsidR="003E2781" w:rsidRPr="001D12DA">
        <w:rPr>
          <w:rFonts w:asciiTheme="majorHAnsi" w:hAnsiTheme="majorHAnsi" w:cstheme="majorHAnsi"/>
          <w:szCs w:val="24"/>
        </w:rPr>
        <w:t>Fortunately,</w:t>
      </w:r>
      <w:r w:rsidR="000F100E" w:rsidRPr="001D12DA">
        <w:rPr>
          <w:rFonts w:asciiTheme="majorHAnsi" w:hAnsiTheme="majorHAnsi" w:cstheme="majorHAnsi"/>
          <w:szCs w:val="24"/>
        </w:rPr>
        <w:t xml:space="preserve"> in the vast majority of cases this rare complication resolves after several weeks</w:t>
      </w:r>
      <w:r w:rsidR="003E2781" w:rsidRPr="001D12DA">
        <w:rPr>
          <w:rFonts w:asciiTheme="majorHAnsi" w:hAnsiTheme="majorHAnsi" w:cstheme="majorHAnsi"/>
          <w:szCs w:val="24"/>
        </w:rPr>
        <w:t xml:space="preserve">. </w:t>
      </w:r>
      <w:r w:rsidR="000F100E" w:rsidRPr="001D12DA">
        <w:rPr>
          <w:rFonts w:asciiTheme="majorHAnsi" w:hAnsiTheme="majorHAnsi" w:cstheme="majorHAnsi"/>
          <w:szCs w:val="24"/>
        </w:rPr>
        <w:t xml:space="preserve">Problems with the scar are unusual. In the </w:t>
      </w:r>
      <w:r w:rsidR="008F61F4" w:rsidRPr="001D12DA">
        <w:rPr>
          <w:rFonts w:asciiTheme="majorHAnsi" w:hAnsiTheme="majorHAnsi" w:cstheme="majorHAnsi"/>
          <w:szCs w:val="24"/>
        </w:rPr>
        <w:t>hair-bearing</w:t>
      </w:r>
      <w:r w:rsidR="000F100E" w:rsidRPr="001D12DA">
        <w:rPr>
          <w:rFonts w:asciiTheme="majorHAnsi" w:hAnsiTheme="majorHAnsi" w:cstheme="majorHAnsi"/>
          <w:szCs w:val="24"/>
        </w:rPr>
        <w:t xml:space="preserve"> scalp</w:t>
      </w:r>
      <w:r w:rsidR="004C0C89" w:rsidRPr="001D12DA">
        <w:rPr>
          <w:rFonts w:asciiTheme="majorHAnsi" w:hAnsiTheme="majorHAnsi" w:cstheme="majorHAnsi"/>
          <w:szCs w:val="24"/>
        </w:rPr>
        <w:t>,</w:t>
      </w:r>
      <w:r w:rsidR="000F100E" w:rsidRPr="001D12DA">
        <w:rPr>
          <w:rFonts w:asciiTheme="majorHAnsi" w:hAnsiTheme="majorHAnsi" w:cstheme="majorHAnsi"/>
          <w:szCs w:val="24"/>
        </w:rPr>
        <w:t xml:space="preserve"> </w:t>
      </w:r>
      <w:r w:rsidR="008F61F4" w:rsidRPr="001D12DA">
        <w:rPr>
          <w:rFonts w:asciiTheme="majorHAnsi" w:hAnsiTheme="majorHAnsi" w:cstheme="majorHAnsi"/>
          <w:szCs w:val="24"/>
        </w:rPr>
        <w:t>the scar</w:t>
      </w:r>
      <w:r w:rsidR="000F100E" w:rsidRPr="001D12DA">
        <w:rPr>
          <w:rFonts w:asciiTheme="majorHAnsi" w:hAnsiTheme="majorHAnsi" w:cstheme="majorHAnsi"/>
          <w:szCs w:val="24"/>
        </w:rPr>
        <w:t xml:space="preserve"> may on occasions stretch and may show if the hair is thin or when wet. A surgical revision may help. The hair around the s</w:t>
      </w:r>
      <w:r w:rsidR="004C0C89" w:rsidRPr="001D12DA">
        <w:rPr>
          <w:rFonts w:asciiTheme="majorHAnsi" w:hAnsiTheme="majorHAnsi" w:cstheme="majorHAnsi"/>
          <w:szCs w:val="24"/>
        </w:rPr>
        <w:t>car may initially become thinner,</w:t>
      </w:r>
      <w:r w:rsidR="000F100E" w:rsidRPr="001D12DA">
        <w:rPr>
          <w:rFonts w:asciiTheme="majorHAnsi" w:hAnsiTheme="majorHAnsi" w:cstheme="majorHAnsi"/>
          <w:szCs w:val="24"/>
        </w:rPr>
        <w:t xml:space="preserve"> but in most cases</w:t>
      </w:r>
      <w:r w:rsidR="004C0C89" w:rsidRPr="001D12DA">
        <w:rPr>
          <w:rFonts w:asciiTheme="majorHAnsi" w:hAnsiTheme="majorHAnsi" w:cstheme="majorHAnsi"/>
          <w:szCs w:val="24"/>
        </w:rPr>
        <w:t>,</w:t>
      </w:r>
      <w:r w:rsidR="000F100E" w:rsidRPr="001D12DA">
        <w:rPr>
          <w:rFonts w:asciiTheme="majorHAnsi" w:hAnsiTheme="majorHAnsi" w:cstheme="majorHAnsi"/>
          <w:szCs w:val="24"/>
        </w:rPr>
        <w:t xml:space="preserve"> will regrow back to normal within </w:t>
      </w:r>
      <w:r w:rsidR="004C0C89" w:rsidRPr="001D12DA">
        <w:rPr>
          <w:rFonts w:asciiTheme="majorHAnsi" w:hAnsiTheme="majorHAnsi" w:cstheme="majorHAnsi"/>
          <w:szCs w:val="24"/>
        </w:rPr>
        <w:t>3</w:t>
      </w:r>
      <w:r w:rsidR="000F100E" w:rsidRPr="001D12DA">
        <w:rPr>
          <w:rFonts w:asciiTheme="majorHAnsi" w:hAnsiTheme="majorHAnsi" w:cstheme="majorHAnsi"/>
          <w:szCs w:val="24"/>
        </w:rPr>
        <w:t xml:space="preserve"> months. Patches of baldness (alopecia) around the scar may occur</w:t>
      </w:r>
      <w:r w:rsidR="008F61F4" w:rsidRPr="001D12DA">
        <w:rPr>
          <w:rFonts w:asciiTheme="majorHAnsi" w:hAnsiTheme="majorHAnsi" w:cstheme="majorHAnsi"/>
          <w:szCs w:val="24"/>
        </w:rPr>
        <w:t>. Although these may be permanent in most cases they do not show.</w:t>
      </w:r>
    </w:p>
    <w:p w14:paraId="15A2A597" w14:textId="77777777" w:rsidR="001D12DA" w:rsidRPr="001D12DA" w:rsidRDefault="001D12DA" w:rsidP="000F100E">
      <w:pPr>
        <w:spacing w:line="360" w:lineRule="auto"/>
        <w:jc w:val="both"/>
        <w:rPr>
          <w:rFonts w:asciiTheme="majorHAnsi" w:hAnsiTheme="majorHAnsi" w:cstheme="majorHAnsi"/>
          <w:szCs w:val="24"/>
        </w:rPr>
      </w:pPr>
    </w:p>
    <w:p w14:paraId="0612E401" w14:textId="77777777" w:rsidR="00EB58F3" w:rsidRDefault="00EB58F3" w:rsidP="000F100E">
      <w:pPr>
        <w:spacing w:line="360" w:lineRule="auto"/>
        <w:jc w:val="both"/>
        <w:rPr>
          <w:rFonts w:asciiTheme="majorHAnsi" w:hAnsiTheme="majorHAnsi" w:cstheme="majorHAnsi"/>
          <w:szCs w:val="24"/>
        </w:rPr>
      </w:pPr>
    </w:p>
    <w:p w14:paraId="2BA3F25B" w14:textId="77777777" w:rsidR="00EB58F3" w:rsidRDefault="00EB58F3" w:rsidP="000F100E">
      <w:pPr>
        <w:spacing w:line="360" w:lineRule="auto"/>
        <w:jc w:val="both"/>
        <w:rPr>
          <w:rFonts w:asciiTheme="majorHAnsi" w:hAnsiTheme="majorHAnsi" w:cstheme="majorHAnsi"/>
          <w:szCs w:val="24"/>
        </w:rPr>
      </w:pPr>
    </w:p>
    <w:p w14:paraId="1E13D551" w14:textId="1DC1B75B" w:rsidR="000F100E" w:rsidRPr="001D12DA" w:rsidRDefault="000F100E" w:rsidP="000F100E">
      <w:pPr>
        <w:spacing w:line="360" w:lineRule="auto"/>
        <w:jc w:val="both"/>
        <w:rPr>
          <w:rFonts w:asciiTheme="majorHAnsi" w:hAnsiTheme="majorHAnsi" w:cstheme="majorHAnsi"/>
          <w:szCs w:val="24"/>
        </w:rPr>
      </w:pPr>
      <w:r w:rsidRPr="001D12DA">
        <w:rPr>
          <w:rFonts w:asciiTheme="majorHAnsi" w:hAnsiTheme="majorHAnsi" w:cstheme="majorHAnsi"/>
          <w:szCs w:val="24"/>
        </w:rPr>
        <w:t>On occasions</w:t>
      </w:r>
      <w:r w:rsidR="004C0C89" w:rsidRPr="001D12DA">
        <w:rPr>
          <w:rFonts w:asciiTheme="majorHAnsi" w:hAnsiTheme="majorHAnsi" w:cstheme="majorHAnsi"/>
          <w:szCs w:val="24"/>
        </w:rPr>
        <w:t>,</w:t>
      </w:r>
      <w:r w:rsidRPr="001D12DA">
        <w:rPr>
          <w:rFonts w:asciiTheme="majorHAnsi" w:hAnsiTheme="majorHAnsi" w:cstheme="majorHAnsi"/>
          <w:szCs w:val="24"/>
        </w:rPr>
        <w:t xml:space="preserve"> a satisfactory elevation is not </w:t>
      </w:r>
      <w:r w:rsidR="001D12DA" w:rsidRPr="001D12DA">
        <w:rPr>
          <w:rFonts w:asciiTheme="majorHAnsi" w:hAnsiTheme="majorHAnsi" w:cstheme="majorHAnsi"/>
          <w:szCs w:val="24"/>
        </w:rPr>
        <w:t>achieved,</w:t>
      </w:r>
      <w:r w:rsidRPr="001D12DA">
        <w:rPr>
          <w:rFonts w:asciiTheme="majorHAnsi" w:hAnsiTheme="majorHAnsi" w:cstheme="majorHAnsi"/>
          <w:szCs w:val="24"/>
        </w:rPr>
        <w:t xml:space="preserve"> or the eyebrow position may drop down again.  In these cases</w:t>
      </w:r>
      <w:r w:rsidR="004C0C89" w:rsidRPr="001D12DA">
        <w:rPr>
          <w:rFonts w:asciiTheme="majorHAnsi" w:hAnsiTheme="majorHAnsi" w:cstheme="majorHAnsi"/>
          <w:szCs w:val="24"/>
        </w:rPr>
        <w:t>,</w:t>
      </w:r>
      <w:r w:rsidRPr="001D12DA">
        <w:rPr>
          <w:rFonts w:asciiTheme="majorHAnsi" w:hAnsiTheme="majorHAnsi" w:cstheme="majorHAnsi"/>
          <w:szCs w:val="24"/>
        </w:rPr>
        <w:t xml:space="preserve"> a revisional procedure may be required.  Because of swelling and scarring under the skin</w:t>
      </w:r>
      <w:r w:rsidR="004C0C89" w:rsidRPr="001D12DA">
        <w:rPr>
          <w:rFonts w:asciiTheme="majorHAnsi" w:hAnsiTheme="majorHAnsi" w:cstheme="majorHAnsi"/>
          <w:szCs w:val="24"/>
        </w:rPr>
        <w:t>,</w:t>
      </w:r>
      <w:r w:rsidRPr="001D12DA">
        <w:rPr>
          <w:rFonts w:asciiTheme="majorHAnsi" w:hAnsiTheme="majorHAnsi" w:cstheme="majorHAnsi"/>
          <w:szCs w:val="24"/>
        </w:rPr>
        <w:t xml:space="preserve"> the final result of brow lift surgery cannot be assessed for </w:t>
      </w:r>
      <w:r w:rsidR="00F77B69" w:rsidRPr="001D12DA">
        <w:rPr>
          <w:rFonts w:asciiTheme="majorHAnsi" w:hAnsiTheme="majorHAnsi" w:cstheme="majorHAnsi"/>
          <w:szCs w:val="24"/>
        </w:rPr>
        <w:t>several</w:t>
      </w:r>
      <w:r w:rsidRPr="001D12DA">
        <w:rPr>
          <w:rFonts w:asciiTheme="majorHAnsi" w:hAnsiTheme="majorHAnsi" w:cstheme="majorHAnsi"/>
          <w:szCs w:val="24"/>
        </w:rPr>
        <w:t xml:space="preserve"> months </w:t>
      </w:r>
      <w:r w:rsidR="009136FA" w:rsidRPr="001D12DA">
        <w:rPr>
          <w:rFonts w:asciiTheme="majorHAnsi" w:hAnsiTheme="majorHAnsi" w:cstheme="majorHAnsi"/>
          <w:szCs w:val="24"/>
        </w:rPr>
        <w:t>and therefore</w:t>
      </w:r>
      <w:r w:rsidRPr="001D12DA">
        <w:rPr>
          <w:rFonts w:asciiTheme="majorHAnsi" w:hAnsiTheme="majorHAnsi" w:cstheme="majorHAnsi"/>
          <w:szCs w:val="24"/>
        </w:rPr>
        <w:t xml:space="preserve"> any revisions </w:t>
      </w:r>
      <w:r w:rsidR="009136FA" w:rsidRPr="001D12DA">
        <w:rPr>
          <w:rFonts w:asciiTheme="majorHAnsi" w:hAnsiTheme="majorHAnsi" w:cstheme="majorHAnsi"/>
          <w:szCs w:val="24"/>
        </w:rPr>
        <w:t xml:space="preserve">will </w:t>
      </w:r>
      <w:r w:rsidRPr="001D12DA">
        <w:rPr>
          <w:rFonts w:asciiTheme="majorHAnsi" w:hAnsiTheme="majorHAnsi" w:cstheme="majorHAnsi"/>
          <w:szCs w:val="24"/>
        </w:rPr>
        <w:t>have to be deferred for at least this time period.</w:t>
      </w:r>
    </w:p>
    <w:p w14:paraId="79EB4409" w14:textId="77777777" w:rsidR="008F61F4" w:rsidRPr="001D12DA" w:rsidRDefault="008F61F4" w:rsidP="000F100E">
      <w:pPr>
        <w:spacing w:line="360" w:lineRule="auto"/>
        <w:jc w:val="both"/>
        <w:rPr>
          <w:rFonts w:asciiTheme="majorHAnsi" w:hAnsiTheme="majorHAnsi" w:cstheme="majorHAnsi"/>
          <w:szCs w:val="24"/>
        </w:rPr>
      </w:pPr>
    </w:p>
    <w:p w14:paraId="519E15A3" w14:textId="4B954DCC" w:rsidR="000041D9" w:rsidRPr="001D12DA" w:rsidRDefault="008F61F4" w:rsidP="008F61F4">
      <w:pPr>
        <w:spacing w:line="360" w:lineRule="auto"/>
        <w:jc w:val="both"/>
        <w:rPr>
          <w:rFonts w:asciiTheme="majorHAnsi" w:hAnsiTheme="majorHAnsi" w:cstheme="majorHAnsi"/>
          <w:b/>
          <w:bCs/>
          <w:szCs w:val="24"/>
        </w:rPr>
      </w:pPr>
      <w:r w:rsidRPr="001D12DA">
        <w:rPr>
          <w:rFonts w:asciiTheme="majorHAnsi" w:hAnsiTheme="majorHAnsi" w:cstheme="majorHAnsi"/>
          <w:b/>
          <w:bCs/>
          <w:szCs w:val="24"/>
        </w:rPr>
        <w:t>When a portion of upper eyelid skin has been removed</w:t>
      </w:r>
      <w:r w:rsidR="00EB58F3">
        <w:rPr>
          <w:rFonts w:asciiTheme="majorHAnsi" w:hAnsiTheme="majorHAnsi" w:cstheme="majorHAnsi"/>
          <w:b/>
          <w:bCs/>
          <w:szCs w:val="24"/>
        </w:rPr>
        <w:t>,</w:t>
      </w:r>
      <w:r w:rsidRPr="001D12DA">
        <w:rPr>
          <w:rFonts w:asciiTheme="majorHAnsi" w:hAnsiTheme="majorHAnsi" w:cstheme="majorHAnsi"/>
          <w:b/>
          <w:bCs/>
          <w:szCs w:val="24"/>
        </w:rPr>
        <w:t xml:space="preserve"> the following may apply:</w:t>
      </w:r>
    </w:p>
    <w:p w14:paraId="38B0FE88" w14:textId="77777777" w:rsidR="000041D9" w:rsidRPr="001D12DA" w:rsidRDefault="000041D9" w:rsidP="008F61F4">
      <w:pPr>
        <w:spacing w:line="360" w:lineRule="auto"/>
        <w:jc w:val="both"/>
        <w:rPr>
          <w:rFonts w:asciiTheme="majorHAnsi" w:hAnsiTheme="majorHAnsi" w:cstheme="majorHAnsi"/>
          <w:szCs w:val="24"/>
        </w:rPr>
      </w:pPr>
    </w:p>
    <w:p w14:paraId="79218BF5" w14:textId="77777777" w:rsidR="004C0C89" w:rsidRPr="001D12DA" w:rsidRDefault="008F61F4" w:rsidP="008F61F4">
      <w:pPr>
        <w:spacing w:line="360" w:lineRule="auto"/>
        <w:jc w:val="both"/>
        <w:rPr>
          <w:rFonts w:asciiTheme="majorHAnsi" w:hAnsiTheme="majorHAnsi" w:cstheme="majorHAnsi"/>
          <w:szCs w:val="24"/>
        </w:rPr>
      </w:pPr>
      <w:r w:rsidRPr="001D12DA">
        <w:rPr>
          <w:rFonts w:asciiTheme="majorHAnsi" w:hAnsiTheme="majorHAnsi" w:cstheme="majorHAnsi"/>
          <w:szCs w:val="24"/>
        </w:rPr>
        <w:t>The scars following upper eyelid corrections are usually very inconspicuous. Occasionally they become red and the scar to the side of the eyelid may become lumpy. These problems usually resolve fully, though sometimes massaging of the scars is required. Where the stitch comes out of the skin</w:t>
      </w:r>
      <w:r w:rsidR="004C0C89" w:rsidRPr="001D12DA">
        <w:rPr>
          <w:rFonts w:asciiTheme="majorHAnsi" w:hAnsiTheme="majorHAnsi" w:cstheme="majorHAnsi"/>
          <w:szCs w:val="24"/>
        </w:rPr>
        <w:t>,</w:t>
      </w:r>
      <w:r w:rsidRPr="001D12DA">
        <w:rPr>
          <w:rFonts w:asciiTheme="majorHAnsi" w:hAnsiTheme="majorHAnsi" w:cstheme="majorHAnsi"/>
          <w:szCs w:val="24"/>
        </w:rPr>
        <w:t xml:space="preserve"> patients may see a very small white spot. This is termed a milia and it will resolve spontaneously without the need for any treatment. </w:t>
      </w:r>
    </w:p>
    <w:p w14:paraId="17032D11" w14:textId="77777777" w:rsidR="004C0C89" w:rsidRPr="001D12DA" w:rsidRDefault="004C0C89" w:rsidP="008F61F4">
      <w:pPr>
        <w:spacing w:line="360" w:lineRule="auto"/>
        <w:jc w:val="both"/>
        <w:rPr>
          <w:rFonts w:asciiTheme="majorHAnsi" w:hAnsiTheme="majorHAnsi" w:cstheme="majorHAnsi"/>
          <w:szCs w:val="24"/>
        </w:rPr>
      </w:pPr>
    </w:p>
    <w:p w14:paraId="6FE4B0C7" w14:textId="5ABF5C94" w:rsidR="004C0C89" w:rsidRPr="001D12DA" w:rsidRDefault="008F61F4" w:rsidP="008F61F4">
      <w:pPr>
        <w:spacing w:line="360" w:lineRule="auto"/>
        <w:jc w:val="both"/>
        <w:rPr>
          <w:rFonts w:asciiTheme="majorHAnsi" w:hAnsiTheme="majorHAnsi" w:cstheme="majorHAnsi"/>
          <w:szCs w:val="24"/>
        </w:rPr>
      </w:pPr>
      <w:r w:rsidRPr="001D12DA">
        <w:rPr>
          <w:rFonts w:asciiTheme="majorHAnsi" w:hAnsiTheme="majorHAnsi" w:cstheme="majorHAnsi"/>
          <w:szCs w:val="24"/>
        </w:rPr>
        <w:t>Small cysts can form in the scar 2-3 months after surgery. Again</w:t>
      </w:r>
      <w:r w:rsidR="001D12DA">
        <w:rPr>
          <w:rFonts w:asciiTheme="majorHAnsi" w:hAnsiTheme="majorHAnsi" w:cstheme="majorHAnsi"/>
          <w:szCs w:val="24"/>
        </w:rPr>
        <w:t>,</w:t>
      </w:r>
      <w:r w:rsidRPr="001D12DA">
        <w:rPr>
          <w:rFonts w:asciiTheme="majorHAnsi" w:hAnsiTheme="majorHAnsi" w:cstheme="majorHAnsi"/>
          <w:szCs w:val="24"/>
        </w:rPr>
        <w:t xml:space="preserve"> these frequently resolve spontaneously but sometimes need to be treated in the out-patient setting. </w:t>
      </w:r>
    </w:p>
    <w:p w14:paraId="335EA6B3" w14:textId="77777777" w:rsidR="004C0C89" w:rsidRPr="001D12DA" w:rsidRDefault="004C0C89" w:rsidP="008F61F4">
      <w:pPr>
        <w:spacing w:line="360" w:lineRule="auto"/>
        <w:jc w:val="both"/>
        <w:rPr>
          <w:rFonts w:asciiTheme="majorHAnsi" w:hAnsiTheme="majorHAnsi" w:cstheme="majorHAnsi"/>
          <w:szCs w:val="24"/>
        </w:rPr>
      </w:pPr>
    </w:p>
    <w:p w14:paraId="512DE3CA" w14:textId="77777777" w:rsidR="008F61F4" w:rsidRPr="001D12DA" w:rsidRDefault="008F61F4" w:rsidP="000F100E">
      <w:pPr>
        <w:spacing w:line="360" w:lineRule="auto"/>
        <w:jc w:val="both"/>
        <w:rPr>
          <w:rFonts w:asciiTheme="majorHAnsi" w:hAnsiTheme="majorHAnsi" w:cstheme="majorHAnsi"/>
          <w:szCs w:val="24"/>
        </w:rPr>
      </w:pPr>
      <w:r w:rsidRPr="001D12DA">
        <w:rPr>
          <w:rFonts w:asciiTheme="majorHAnsi" w:hAnsiTheme="majorHAnsi" w:cstheme="majorHAnsi"/>
          <w:szCs w:val="24"/>
        </w:rPr>
        <w:t xml:space="preserve">Some asymmetry in the eyelid folds and creases is normal, however if marked a revisional procedure may be required. </w:t>
      </w:r>
      <w:r w:rsidR="003E2781" w:rsidRPr="001D12DA">
        <w:rPr>
          <w:rFonts w:asciiTheme="majorHAnsi" w:hAnsiTheme="majorHAnsi" w:cstheme="majorHAnsi"/>
          <w:szCs w:val="24"/>
        </w:rPr>
        <w:t xml:space="preserve"> </w:t>
      </w:r>
      <w:r w:rsidRPr="001D12DA">
        <w:rPr>
          <w:rFonts w:asciiTheme="majorHAnsi" w:hAnsiTheme="majorHAnsi" w:cstheme="majorHAnsi"/>
          <w:szCs w:val="24"/>
        </w:rPr>
        <w:t>Incomplete eyelid closure (lagophthalmos) may rarely result from upper eyelid skin excision, especially when undertaken at the same time as a brow lift. In most cases</w:t>
      </w:r>
      <w:r w:rsidR="004C0C89" w:rsidRPr="001D12DA">
        <w:rPr>
          <w:rFonts w:asciiTheme="majorHAnsi" w:hAnsiTheme="majorHAnsi" w:cstheme="majorHAnsi"/>
          <w:szCs w:val="24"/>
        </w:rPr>
        <w:t>,</w:t>
      </w:r>
      <w:r w:rsidRPr="001D12DA">
        <w:rPr>
          <w:rFonts w:asciiTheme="majorHAnsi" w:hAnsiTheme="majorHAnsi" w:cstheme="majorHAnsi"/>
          <w:szCs w:val="24"/>
        </w:rPr>
        <w:t xml:space="preserve"> it self</w:t>
      </w:r>
      <w:r w:rsidR="004C0C89" w:rsidRPr="001D12DA">
        <w:rPr>
          <w:rFonts w:asciiTheme="majorHAnsi" w:hAnsiTheme="majorHAnsi" w:cstheme="majorHAnsi"/>
          <w:szCs w:val="24"/>
        </w:rPr>
        <w:t>-</w:t>
      </w:r>
      <w:r w:rsidRPr="001D12DA">
        <w:rPr>
          <w:rFonts w:asciiTheme="majorHAnsi" w:hAnsiTheme="majorHAnsi" w:cstheme="majorHAnsi"/>
          <w:szCs w:val="24"/>
        </w:rPr>
        <w:t>corrects after a few weeks</w:t>
      </w:r>
      <w:r w:rsidR="004C0C89" w:rsidRPr="001D12DA">
        <w:rPr>
          <w:rFonts w:asciiTheme="majorHAnsi" w:hAnsiTheme="majorHAnsi" w:cstheme="majorHAnsi"/>
          <w:szCs w:val="24"/>
        </w:rPr>
        <w:t>,</w:t>
      </w:r>
      <w:r w:rsidRPr="001D12DA">
        <w:rPr>
          <w:rFonts w:asciiTheme="majorHAnsi" w:hAnsiTheme="majorHAnsi" w:cstheme="majorHAnsi"/>
          <w:szCs w:val="24"/>
        </w:rPr>
        <w:t xml:space="preserve"> though very rarely a secondary procedure is required.  In most patients</w:t>
      </w:r>
      <w:r w:rsidR="004C0C89" w:rsidRPr="001D12DA">
        <w:rPr>
          <w:rFonts w:asciiTheme="majorHAnsi" w:hAnsiTheme="majorHAnsi" w:cstheme="majorHAnsi"/>
          <w:szCs w:val="24"/>
        </w:rPr>
        <w:t>,</w:t>
      </w:r>
      <w:r w:rsidRPr="001D12DA">
        <w:rPr>
          <w:rFonts w:asciiTheme="majorHAnsi" w:hAnsiTheme="majorHAnsi" w:cstheme="majorHAnsi"/>
          <w:szCs w:val="24"/>
        </w:rPr>
        <w:t xml:space="preserve"> there will be factors that predispose them to this risk, and in some patients</w:t>
      </w:r>
      <w:r w:rsidR="004C0C89" w:rsidRPr="001D12DA">
        <w:rPr>
          <w:rFonts w:asciiTheme="majorHAnsi" w:hAnsiTheme="majorHAnsi" w:cstheme="majorHAnsi"/>
          <w:szCs w:val="24"/>
        </w:rPr>
        <w:t>,</w:t>
      </w:r>
      <w:r w:rsidRPr="001D12DA">
        <w:rPr>
          <w:rFonts w:asciiTheme="majorHAnsi" w:hAnsiTheme="majorHAnsi" w:cstheme="majorHAnsi"/>
          <w:szCs w:val="24"/>
        </w:rPr>
        <w:t xml:space="preserve"> it may be present pre-operatively. Predisposing factors include large or protruding eyes, thyroid eye disease and previous blepharoplasty surgery. These factors are normally identified pre-operatively and the implications discussed at the initial consultation.</w:t>
      </w:r>
    </w:p>
    <w:p w14:paraId="68889027" w14:textId="77777777" w:rsidR="009136FA" w:rsidRPr="001D12DA" w:rsidRDefault="009136FA" w:rsidP="00FB1153">
      <w:pPr>
        <w:spacing w:line="360" w:lineRule="auto"/>
        <w:jc w:val="both"/>
        <w:rPr>
          <w:rFonts w:asciiTheme="majorHAnsi" w:hAnsiTheme="majorHAnsi" w:cstheme="majorHAnsi"/>
          <w:szCs w:val="24"/>
        </w:rPr>
      </w:pPr>
    </w:p>
    <w:p w14:paraId="37D9A499" w14:textId="4757AD1E" w:rsidR="001D12DA" w:rsidRDefault="001D12DA" w:rsidP="001D12DA">
      <w:pPr>
        <w:spacing w:line="360" w:lineRule="auto"/>
        <w:jc w:val="both"/>
        <w:rPr>
          <w:rFonts w:ascii="Calibri" w:hAnsi="Calibri" w:cs="Calibri"/>
          <w:szCs w:val="24"/>
        </w:rPr>
      </w:pPr>
      <w:r w:rsidRPr="00F56F84">
        <w:rPr>
          <w:rFonts w:ascii="Calibri" w:hAnsi="Calibri" w:cs="Calibri"/>
          <w:szCs w:val="24"/>
        </w:rPr>
        <w:t xml:space="preserve">Following any surgery there is a risk in developing a deep vein thrombosis (DVT). This is a clot in the calf vein of the leg. In itself it may result in pain and swelling. The risk is that should the clot separate from the vein it can move to the lungs resulting in a pulmonary embolism. This is a potentially life-threatening situation. All attempts are made to reduce the risk using compression stockings during and for two weeks after surgery, using pneumatic compression devices on the legs at surgery and in the immediate </w:t>
      </w:r>
      <w:r w:rsidR="00EB58F3">
        <w:rPr>
          <w:rFonts w:ascii="Calibri" w:hAnsi="Calibri" w:cs="Calibri"/>
          <w:szCs w:val="24"/>
        </w:rPr>
        <w:t>postoperative</w:t>
      </w:r>
      <w:r w:rsidRPr="00F56F84">
        <w:rPr>
          <w:rFonts w:ascii="Calibri" w:hAnsi="Calibri" w:cs="Calibri"/>
          <w:szCs w:val="24"/>
        </w:rPr>
        <w:t xml:space="preserve"> period, by encouraging early mobilization, advising patients to stop the combined oral contraceptive pill </w:t>
      </w:r>
      <w:r>
        <w:rPr>
          <w:rFonts w:ascii="Calibri" w:hAnsi="Calibri" w:cs="Calibri"/>
          <w:szCs w:val="24"/>
        </w:rPr>
        <w:t xml:space="preserve">or Hormone Replacement Therapy (HRT) </w:t>
      </w:r>
      <w:r w:rsidRPr="00F56F84">
        <w:rPr>
          <w:rFonts w:ascii="Calibri" w:hAnsi="Calibri" w:cs="Calibri"/>
          <w:szCs w:val="24"/>
        </w:rPr>
        <w:t>four weeks prior to surgery</w:t>
      </w:r>
      <w:r>
        <w:rPr>
          <w:rFonts w:ascii="Calibri" w:hAnsi="Calibri" w:cs="Calibri"/>
          <w:szCs w:val="24"/>
        </w:rPr>
        <w:t>,</w:t>
      </w:r>
      <w:r w:rsidRPr="00F56F84">
        <w:rPr>
          <w:rFonts w:ascii="Calibri" w:hAnsi="Calibri" w:cs="Calibri"/>
          <w:szCs w:val="24"/>
        </w:rPr>
        <w:t xml:space="preserve"> and where it is felt appropriate using injections of blood thinning agents. </w:t>
      </w:r>
    </w:p>
    <w:p w14:paraId="338C476B" w14:textId="77777777" w:rsidR="001D12DA" w:rsidRDefault="001D12DA" w:rsidP="001D12DA">
      <w:pPr>
        <w:spacing w:line="360" w:lineRule="auto"/>
        <w:jc w:val="both"/>
        <w:rPr>
          <w:rFonts w:ascii="Calibri" w:hAnsi="Calibri" w:cs="Calibri"/>
          <w:szCs w:val="24"/>
        </w:rPr>
      </w:pPr>
    </w:p>
    <w:p w14:paraId="279C9270" w14:textId="77777777" w:rsidR="001D12DA" w:rsidRPr="00F56F84" w:rsidRDefault="001D12DA" w:rsidP="001D12DA">
      <w:pPr>
        <w:spacing w:line="360" w:lineRule="auto"/>
        <w:jc w:val="both"/>
        <w:rPr>
          <w:rFonts w:ascii="Calibri" w:hAnsi="Calibri" w:cs="Calibri"/>
          <w:szCs w:val="24"/>
        </w:rPr>
      </w:pPr>
      <w:r>
        <w:rPr>
          <w:rFonts w:ascii="Calibri" w:hAnsi="Calibri" w:cs="Calibri"/>
          <w:szCs w:val="24"/>
        </w:rPr>
        <w:t>All surgical and anaesthetic procedures have risks, and some are life threatening, these include pulmonary embolism, anaphylaxis (severe allergic response to a medication) and adverse drug reactions. Death however remains an extremely rare complication.</w:t>
      </w:r>
    </w:p>
    <w:p w14:paraId="3CAA9FDD" w14:textId="77777777" w:rsidR="001D12DA" w:rsidRPr="00F56F84" w:rsidRDefault="001D12DA" w:rsidP="001D12DA">
      <w:pPr>
        <w:spacing w:line="360" w:lineRule="auto"/>
        <w:jc w:val="both"/>
        <w:rPr>
          <w:rFonts w:ascii="Calibri" w:hAnsi="Calibri" w:cs="Calibri"/>
          <w:szCs w:val="24"/>
        </w:rPr>
      </w:pPr>
    </w:p>
    <w:p w14:paraId="78C3BE91" w14:textId="77777777" w:rsidR="001D12DA" w:rsidRPr="00F56F84" w:rsidRDefault="001D12DA" w:rsidP="001D12DA">
      <w:pPr>
        <w:spacing w:line="360" w:lineRule="auto"/>
        <w:jc w:val="both"/>
        <w:rPr>
          <w:rFonts w:ascii="Calibri" w:hAnsi="Calibri" w:cs="Calibri"/>
          <w:b/>
          <w:szCs w:val="24"/>
        </w:rPr>
      </w:pPr>
      <w:r w:rsidRPr="00F56F84">
        <w:rPr>
          <w:rFonts w:ascii="Calibri" w:hAnsi="Calibri" w:cs="Calibri"/>
          <w:szCs w:val="24"/>
        </w:rPr>
        <w:t xml:space="preserve">When complications do occur, all attempts are made not only to remedy the problem in as speedy a manner as possible but also to </w:t>
      </w:r>
      <w:proofErr w:type="spellStart"/>
      <w:r w:rsidRPr="00F56F84">
        <w:rPr>
          <w:rFonts w:ascii="Calibri" w:hAnsi="Calibri" w:cs="Calibri"/>
          <w:szCs w:val="24"/>
        </w:rPr>
        <w:t>optimise</w:t>
      </w:r>
      <w:proofErr w:type="spellEnd"/>
      <w:r w:rsidRPr="00F56F84">
        <w:rPr>
          <w:rFonts w:ascii="Calibri" w:hAnsi="Calibri" w:cs="Calibri"/>
          <w:szCs w:val="24"/>
        </w:rPr>
        <w:t xml:space="preserve"> the final result. As with all cosmetic surgical procedures undertaken by Mr Cadier, there is a fixed fee policy, which means that no further charges are incurred for the treatment of complications that are identified within 6 months following the initial surgery. </w:t>
      </w:r>
      <w:r w:rsidRPr="00501B20">
        <w:rPr>
          <w:rFonts w:ascii="Calibri" w:hAnsi="Calibri" w:cs="Calibri"/>
          <w:bCs/>
          <w:szCs w:val="24"/>
        </w:rPr>
        <w:t>Revisional policies for aesthetic concerns have changed and, in most cases, additional fees will be incurred. Patients need to be aware regarding the limitations of surgery and have very realistic expectations about outcomes.</w:t>
      </w:r>
    </w:p>
    <w:p w14:paraId="561DA0A6" w14:textId="77777777" w:rsidR="00F336DE" w:rsidRPr="001D12DA" w:rsidRDefault="00F336DE" w:rsidP="008E4C22">
      <w:pPr>
        <w:jc w:val="both"/>
        <w:rPr>
          <w:rFonts w:asciiTheme="majorHAnsi" w:hAnsiTheme="majorHAnsi" w:cstheme="majorHAnsi"/>
          <w:szCs w:val="24"/>
        </w:rPr>
      </w:pPr>
    </w:p>
    <w:p w14:paraId="49A8D400" w14:textId="3A1BB767" w:rsidR="0078162D" w:rsidRPr="001D12DA" w:rsidRDefault="0078162D" w:rsidP="0078162D">
      <w:pPr>
        <w:spacing w:line="360" w:lineRule="auto"/>
        <w:jc w:val="both"/>
        <w:rPr>
          <w:rFonts w:asciiTheme="majorHAnsi" w:hAnsiTheme="majorHAnsi" w:cstheme="majorHAnsi"/>
          <w:szCs w:val="24"/>
        </w:rPr>
      </w:pPr>
      <w:r w:rsidRPr="001D12DA">
        <w:rPr>
          <w:rFonts w:asciiTheme="majorHAnsi" w:hAnsiTheme="majorHAnsi" w:cstheme="majorHAnsi"/>
          <w:szCs w:val="24"/>
        </w:rPr>
        <w:t xml:space="preserve">It should be emphasized that most patients are delighted with the result of surgery, which in turn helps to improve their confidence and </w:t>
      </w:r>
      <w:r w:rsidR="001D12DA" w:rsidRPr="001D12DA">
        <w:rPr>
          <w:rFonts w:asciiTheme="majorHAnsi" w:hAnsiTheme="majorHAnsi" w:cstheme="majorHAnsi"/>
          <w:szCs w:val="24"/>
        </w:rPr>
        <w:t>self-esteem</w:t>
      </w:r>
      <w:r w:rsidRPr="001D12DA">
        <w:rPr>
          <w:rFonts w:asciiTheme="majorHAnsi" w:hAnsiTheme="majorHAnsi" w:cstheme="majorHAnsi"/>
          <w:szCs w:val="24"/>
        </w:rPr>
        <w:t>. Many patients receive positive comments from friends and colleagues telling them that they appear well, look fresher and less tired, without people guessing that this is the result of a surgical procedure. The aim is to produce a natural looking and rejuvenating effect without signs of surgery.</w:t>
      </w:r>
    </w:p>
    <w:p w14:paraId="6CD9D9B7" w14:textId="77777777" w:rsidR="0050432D" w:rsidRPr="001D12DA" w:rsidRDefault="0050432D" w:rsidP="0050432D">
      <w:pPr>
        <w:pStyle w:val="Footer"/>
        <w:tabs>
          <w:tab w:val="left" w:pos="2282"/>
        </w:tabs>
        <w:rPr>
          <w:rFonts w:asciiTheme="majorHAnsi" w:hAnsiTheme="majorHAnsi" w:cstheme="majorHAnsi"/>
          <w:sz w:val="22"/>
          <w:szCs w:val="22"/>
        </w:rPr>
      </w:pPr>
    </w:p>
    <w:p w14:paraId="7C8239E3" w14:textId="77777777" w:rsidR="0078162D" w:rsidRPr="001D12DA" w:rsidRDefault="0078162D" w:rsidP="0050432D">
      <w:pPr>
        <w:pStyle w:val="Footer"/>
        <w:tabs>
          <w:tab w:val="left" w:pos="2282"/>
        </w:tabs>
        <w:rPr>
          <w:rFonts w:asciiTheme="majorHAnsi" w:hAnsiTheme="majorHAnsi" w:cstheme="majorHAnsi"/>
          <w:sz w:val="22"/>
          <w:szCs w:val="22"/>
        </w:rPr>
      </w:pPr>
    </w:p>
    <w:p w14:paraId="2AF3B5C6" w14:textId="3550B94D" w:rsidR="0078162D" w:rsidRDefault="0078162D" w:rsidP="0050432D">
      <w:pPr>
        <w:pStyle w:val="Footer"/>
        <w:tabs>
          <w:tab w:val="left" w:pos="2282"/>
        </w:tabs>
        <w:rPr>
          <w:rFonts w:asciiTheme="majorHAnsi" w:hAnsiTheme="majorHAnsi" w:cstheme="majorHAnsi"/>
          <w:sz w:val="22"/>
          <w:szCs w:val="22"/>
        </w:rPr>
      </w:pPr>
    </w:p>
    <w:p w14:paraId="74E1A074" w14:textId="0ED5680C" w:rsidR="001D12DA" w:rsidRDefault="001D12DA" w:rsidP="0050432D">
      <w:pPr>
        <w:pStyle w:val="Footer"/>
        <w:tabs>
          <w:tab w:val="left" w:pos="2282"/>
        </w:tabs>
        <w:rPr>
          <w:rFonts w:asciiTheme="majorHAnsi" w:hAnsiTheme="majorHAnsi" w:cstheme="majorHAnsi"/>
          <w:sz w:val="22"/>
          <w:szCs w:val="22"/>
        </w:rPr>
      </w:pPr>
    </w:p>
    <w:p w14:paraId="2C054909" w14:textId="61CFAC58" w:rsidR="001D12DA" w:rsidRDefault="001D12DA" w:rsidP="0050432D">
      <w:pPr>
        <w:pStyle w:val="Footer"/>
        <w:tabs>
          <w:tab w:val="left" w:pos="2282"/>
        </w:tabs>
        <w:rPr>
          <w:rFonts w:asciiTheme="majorHAnsi" w:hAnsiTheme="majorHAnsi" w:cstheme="majorHAnsi"/>
          <w:sz w:val="22"/>
          <w:szCs w:val="22"/>
        </w:rPr>
      </w:pPr>
    </w:p>
    <w:p w14:paraId="77139025" w14:textId="448DD606" w:rsidR="001D12DA" w:rsidRDefault="001D12DA" w:rsidP="0050432D">
      <w:pPr>
        <w:pStyle w:val="Footer"/>
        <w:tabs>
          <w:tab w:val="left" w:pos="2282"/>
        </w:tabs>
        <w:rPr>
          <w:rFonts w:asciiTheme="majorHAnsi" w:hAnsiTheme="majorHAnsi" w:cstheme="majorHAnsi"/>
          <w:sz w:val="22"/>
          <w:szCs w:val="22"/>
        </w:rPr>
      </w:pPr>
    </w:p>
    <w:p w14:paraId="10588451" w14:textId="2ED8CCA0" w:rsidR="001D12DA" w:rsidRDefault="001D12DA" w:rsidP="0050432D">
      <w:pPr>
        <w:pStyle w:val="Footer"/>
        <w:tabs>
          <w:tab w:val="left" w:pos="2282"/>
        </w:tabs>
        <w:rPr>
          <w:rFonts w:asciiTheme="majorHAnsi" w:hAnsiTheme="majorHAnsi" w:cstheme="majorHAnsi"/>
          <w:sz w:val="22"/>
          <w:szCs w:val="22"/>
        </w:rPr>
      </w:pPr>
    </w:p>
    <w:p w14:paraId="4E2EEE9D" w14:textId="7984EABA" w:rsidR="001D12DA" w:rsidRDefault="001D12DA" w:rsidP="0050432D">
      <w:pPr>
        <w:pStyle w:val="Footer"/>
        <w:tabs>
          <w:tab w:val="left" w:pos="2282"/>
        </w:tabs>
        <w:rPr>
          <w:rFonts w:asciiTheme="majorHAnsi" w:hAnsiTheme="majorHAnsi" w:cstheme="majorHAnsi"/>
          <w:sz w:val="22"/>
          <w:szCs w:val="22"/>
        </w:rPr>
      </w:pPr>
    </w:p>
    <w:p w14:paraId="7B2DDEC6" w14:textId="29C83FDA" w:rsidR="001D12DA" w:rsidRDefault="001D12DA" w:rsidP="0050432D">
      <w:pPr>
        <w:pStyle w:val="Footer"/>
        <w:tabs>
          <w:tab w:val="left" w:pos="2282"/>
        </w:tabs>
        <w:rPr>
          <w:rFonts w:asciiTheme="majorHAnsi" w:hAnsiTheme="majorHAnsi" w:cstheme="majorHAnsi"/>
          <w:sz w:val="22"/>
          <w:szCs w:val="22"/>
        </w:rPr>
      </w:pPr>
    </w:p>
    <w:p w14:paraId="024653A8" w14:textId="5F04161E" w:rsidR="001D12DA" w:rsidRDefault="001D12DA" w:rsidP="0050432D">
      <w:pPr>
        <w:pStyle w:val="Footer"/>
        <w:tabs>
          <w:tab w:val="left" w:pos="2282"/>
        </w:tabs>
        <w:rPr>
          <w:rFonts w:asciiTheme="majorHAnsi" w:hAnsiTheme="majorHAnsi" w:cstheme="majorHAnsi"/>
          <w:sz w:val="22"/>
          <w:szCs w:val="22"/>
        </w:rPr>
      </w:pPr>
    </w:p>
    <w:p w14:paraId="3AD15EAF" w14:textId="0D2A2BA1" w:rsidR="001D12DA" w:rsidRDefault="001D12DA" w:rsidP="0050432D">
      <w:pPr>
        <w:pStyle w:val="Footer"/>
        <w:tabs>
          <w:tab w:val="left" w:pos="2282"/>
        </w:tabs>
        <w:rPr>
          <w:rFonts w:asciiTheme="majorHAnsi" w:hAnsiTheme="majorHAnsi" w:cstheme="majorHAnsi"/>
          <w:sz w:val="22"/>
          <w:szCs w:val="22"/>
        </w:rPr>
      </w:pPr>
    </w:p>
    <w:p w14:paraId="25D880FA" w14:textId="77777777" w:rsidR="001D12DA" w:rsidRPr="001D12DA" w:rsidRDefault="001D12DA" w:rsidP="0050432D">
      <w:pPr>
        <w:pStyle w:val="Footer"/>
        <w:tabs>
          <w:tab w:val="left" w:pos="2282"/>
        </w:tabs>
        <w:rPr>
          <w:rFonts w:asciiTheme="majorHAnsi" w:hAnsiTheme="majorHAnsi" w:cstheme="majorHAnsi"/>
          <w:sz w:val="22"/>
          <w:szCs w:val="22"/>
        </w:rPr>
      </w:pPr>
    </w:p>
    <w:p w14:paraId="49D5D8A7" w14:textId="77777777" w:rsidR="001D12DA" w:rsidRDefault="001D12DA" w:rsidP="001D12DA">
      <w:pPr>
        <w:spacing w:line="360" w:lineRule="auto"/>
        <w:jc w:val="both"/>
        <w:rPr>
          <w:rFonts w:ascii="Calibri" w:hAnsi="Calibri" w:cs="Calibri"/>
          <w:szCs w:val="24"/>
        </w:rPr>
      </w:pPr>
    </w:p>
    <w:p w14:paraId="708F9416" w14:textId="77777777" w:rsidR="00EB58F3" w:rsidRDefault="00EB58F3" w:rsidP="001D12DA">
      <w:pPr>
        <w:spacing w:line="360" w:lineRule="auto"/>
        <w:jc w:val="both"/>
        <w:rPr>
          <w:rFonts w:ascii="Calibri" w:hAnsi="Calibri" w:cs="Calibri"/>
          <w:szCs w:val="24"/>
        </w:rPr>
      </w:pPr>
    </w:p>
    <w:p w14:paraId="24FA05EF" w14:textId="77777777" w:rsidR="00EB58F3" w:rsidRDefault="00EB58F3" w:rsidP="001D12DA">
      <w:pPr>
        <w:spacing w:line="360" w:lineRule="auto"/>
        <w:jc w:val="both"/>
        <w:rPr>
          <w:rFonts w:ascii="Calibri" w:hAnsi="Calibri" w:cs="Calibri"/>
          <w:szCs w:val="24"/>
        </w:rPr>
      </w:pPr>
    </w:p>
    <w:p w14:paraId="0CA1EADC" w14:textId="77777777" w:rsidR="00EB58F3" w:rsidRDefault="00EB58F3" w:rsidP="001D12DA">
      <w:pPr>
        <w:spacing w:line="360" w:lineRule="auto"/>
        <w:jc w:val="both"/>
        <w:rPr>
          <w:rFonts w:ascii="Calibri" w:hAnsi="Calibri" w:cs="Calibri"/>
          <w:szCs w:val="24"/>
        </w:rPr>
      </w:pPr>
    </w:p>
    <w:p w14:paraId="2BE54E05" w14:textId="77777777" w:rsidR="001D12DA" w:rsidRPr="00D20272" w:rsidRDefault="001D12DA" w:rsidP="001D12DA">
      <w:pPr>
        <w:spacing w:line="360" w:lineRule="auto"/>
        <w:jc w:val="both"/>
        <w:rPr>
          <w:rFonts w:ascii="Calibri" w:hAnsi="Calibri" w:cs="Calibri"/>
          <w:b/>
          <w:bCs/>
          <w:szCs w:val="24"/>
          <w:u w:val="single"/>
        </w:rPr>
      </w:pPr>
      <w:r w:rsidRPr="00D20272">
        <w:rPr>
          <w:rFonts w:ascii="Calibri" w:hAnsi="Calibri" w:cs="Calibri"/>
          <w:b/>
          <w:bCs/>
          <w:szCs w:val="24"/>
          <w:u w:val="single"/>
        </w:rPr>
        <w:t>Contact details:</w:t>
      </w:r>
    </w:p>
    <w:p w14:paraId="16EED702" w14:textId="77777777" w:rsidR="001D12DA" w:rsidRDefault="001D12DA" w:rsidP="001D12DA">
      <w:pPr>
        <w:spacing w:line="360" w:lineRule="auto"/>
        <w:jc w:val="both"/>
        <w:rPr>
          <w:rFonts w:ascii="Calibri" w:hAnsi="Calibri" w:cs="Calibri"/>
          <w:szCs w:val="24"/>
        </w:rPr>
      </w:pPr>
    </w:p>
    <w:p w14:paraId="63BB1C40" w14:textId="77777777" w:rsidR="001D12DA" w:rsidRPr="0082239D" w:rsidRDefault="001D12DA" w:rsidP="001D12DA">
      <w:pPr>
        <w:pBdr>
          <w:top w:val="single" w:sz="4" w:space="1" w:color="auto"/>
          <w:left w:val="single" w:sz="4" w:space="4" w:color="auto"/>
          <w:bottom w:val="single" w:sz="4" w:space="1" w:color="auto"/>
          <w:right w:val="single" w:sz="4" w:space="4" w:color="auto"/>
        </w:pBdr>
        <w:jc w:val="both"/>
        <w:rPr>
          <w:rFonts w:ascii="Calibri" w:hAnsi="Calibri" w:cs="Calibri"/>
          <w:b/>
          <w:bCs/>
          <w:sz w:val="21"/>
          <w:szCs w:val="21"/>
          <w:u w:val="single"/>
        </w:rPr>
      </w:pPr>
      <w:r w:rsidRPr="0082239D">
        <w:rPr>
          <w:rFonts w:ascii="Calibri" w:hAnsi="Calibri" w:cs="Calibri"/>
          <w:b/>
          <w:bCs/>
          <w:sz w:val="21"/>
          <w:szCs w:val="21"/>
          <w:u w:val="single"/>
        </w:rPr>
        <w:t>Private Office:</w:t>
      </w:r>
    </w:p>
    <w:p w14:paraId="1C37A9C1" w14:textId="77777777" w:rsidR="001D12DA" w:rsidRPr="006F0F11" w:rsidRDefault="001D12DA" w:rsidP="001D12DA">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1E78172C" w14:textId="77777777" w:rsidR="001D12DA" w:rsidRDefault="001D12DA" w:rsidP="001D12DA">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Pr>
          <w:rFonts w:ascii="Calibri" w:hAnsi="Calibri" w:cs="Calibri"/>
          <w:sz w:val="21"/>
          <w:szCs w:val="21"/>
        </w:rPr>
        <w:t>Address:</w:t>
      </w:r>
      <w:r>
        <w:rPr>
          <w:rFonts w:ascii="Calibri" w:hAnsi="Calibri" w:cs="Calibri"/>
          <w:sz w:val="21"/>
          <w:szCs w:val="21"/>
        </w:rPr>
        <w:tab/>
        <w:t>36 Batten Road, Downton, Salisbury, SP5 3HU</w:t>
      </w:r>
    </w:p>
    <w:p w14:paraId="001DC675" w14:textId="77777777" w:rsidR="001D12DA" w:rsidRPr="006F0F11" w:rsidRDefault="001D12DA" w:rsidP="001D12DA">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PA:</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Nicola Haicalis</w:t>
      </w:r>
    </w:p>
    <w:p w14:paraId="11533752" w14:textId="77777777" w:rsidR="001D12DA" w:rsidRPr="006F0F11" w:rsidRDefault="001D12DA" w:rsidP="001D12DA">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Ph:</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01725 511 550</w:t>
      </w:r>
    </w:p>
    <w:p w14:paraId="3C5980DB" w14:textId="4262D656" w:rsidR="001D12DA" w:rsidRPr="006F0F11" w:rsidRDefault="001D12DA" w:rsidP="001D12DA">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Email:</w:t>
      </w:r>
      <w:r w:rsidRPr="006F0F11">
        <w:rPr>
          <w:rFonts w:ascii="Calibri" w:hAnsi="Calibri" w:cs="Calibri"/>
          <w:sz w:val="21"/>
          <w:szCs w:val="21"/>
        </w:rPr>
        <w:tab/>
      </w:r>
      <w:r w:rsidRPr="006F0F11">
        <w:rPr>
          <w:rFonts w:ascii="Calibri" w:hAnsi="Calibri" w:cs="Calibri"/>
          <w:sz w:val="21"/>
          <w:szCs w:val="21"/>
        </w:rPr>
        <w:tab/>
      </w:r>
      <w:r w:rsidR="0003248E">
        <w:rPr>
          <w:rFonts w:ascii="Calibri" w:hAnsi="Calibri" w:cs="Calibri"/>
          <w:b/>
          <w:color w:val="0070C0"/>
          <w:sz w:val="21"/>
          <w:szCs w:val="21"/>
          <w:u w:val="single"/>
        </w:rPr>
        <w:t>theoffice</w:t>
      </w:r>
      <w:r w:rsidRPr="006F0F11">
        <w:rPr>
          <w:rFonts w:ascii="Calibri" w:hAnsi="Calibri" w:cs="Calibri"/>
          <w:b/>
          <w:color w:val="0070C0"/>
          <w:sz w:val="21"/>
          <w:szCs w:val="21"/>
          <w:u w:val="single"/>
        </w:rPr>
        <w:t>@michaelcadier.com</w:t>
      </w:r>
    </w:p>
    <w:p w14:paraId="50B118D1" w14:textId="77777777" w:rsidR="001D12DA" w:rsidRPr="006F0F11" w:rsidRDefault="001D12DA" w:rsidP="001D12DA">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3511D9CD" w14:textId="77777777" w:rsidR="001D12DA" w:rsidRPr="006F0F11" w:rsidRDefault="001D12DA" w:rsidP="001D12DA">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roofErr w:type="spellStart"/>
      <w:r w:rsidRPr="006F0F11">
        <w:rPr>
          <w:rFonts w:ascii="Calibri" w:hAnsi="Calibri" w:cs="Calibri"/>
          <w:sz w:val="21"/>
          <w:szCs w:val="21"/>
          <w:lang w:val="fr-FR"/>
        </w:rPr>
        <w:t>Website</w:t>
      </w:r>
      <w:proofErr w:type="spellEnd"/>
      <w:r w:rsidRPr="006F0F11">
        <w:rPr>
          <w:rFonts w:ascii="Calibri" w:hAnsi="Calibri" w:cs="Calibri"/>
          <w:sz w:val="21"/>
          <w:szCs w:val="21"/>
          <w:lang w:val="fr-FR"/>
        </w:rPr>
        <w:t xml:space="preserve"> : </w:t>
      </w:r>
      <w:r w:rsidRPr="006F0F11">
        <w:rPr>
          <w:rFonts w:ascii="Calibri" w:hAnsi="Calibri" w:cs="Calibri"/>
          <w:sz w:val="21"/>
          <w:szCs w:val="21"/>
          <w:lang w:val="fr-FR"/>
        </w:rPr>
        <w:tab/>
      </w:r>
      <w:r w:rsidRPr="006F0F11">
        <w:rPr>
          <w:rFonts w:ascii="Calibri" w:hAnsi="Calibri" w:cs="Calibri"/>
          <w:b/>
          <w:sz w:val="21"/>
          <w:szCs w:val="21"/>
          <w:lang w:val="fr-FR"/>
        </w:rPr>
        <w:t>www.michaelcadier.com</w:t>
      </w:r>
    </w:p>
    <w:p w14:paraId="08DD5914" w14:textId="77777777" w:rsidR="001D12DA" w:rsidRPr="006F0F11" w:rsidRDefault="001D12DA" w:rsidP="001D12DA">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52501D43" w14:textId="77777777" w:rsidR="00140C62" w:rsidRDefault="001D12DA" w:rsidP="00140C62">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sidRPr="00140C62">
        <w:rPr>
          <w:rFonts w:ascii="Calibri" w:hAnsi="Calibri" w:cs="Calibri"/>
          <w:b/>
          <w:sz w:val="21"/>
          <w:szCs w:val="21"/>
          <w:lang w:val="fr-FR"/>
        </w:rPr>
        <w:t>Hospital :</w:t>
      </w:r>
      <w:r w:rsidR="00140C62">
        <w:rPr>
          <w:rFonts w:ascii="Calibri" w:hAnsi="Calibri" w:cs="Calibri"/>
          <w:b/>
          <w:sz w:val="21"/>
          <w:szCs w:val="21"/>
          <w:lang w:val="fr-FR"/>
        </w:rPr>
        <w:tab/>
      </w:r>
      <w:proofErr w:type="spellStart"/>
      <w:r w:rsidR="00140C62">
        <w:rPr>
          <w:rFonts w:ascii="Calibri" w:hAnsi="Calibri" w:cs="Calibri"/>
          <w:b/>
          <w:sz w:val="21"/>
          <w:szCs w:val="21"/>
          <w:lang w:val="fr-FR"/>
        </w:rPr>
        <w:t>Nuffield</w:t>
      </w:r>
      <w:proofErr w:type="spellEnd"/>
      <w:r w:rsidR="00140C62">
        <w:rPr>
          <w:rFonts w:ascii="Calibri" w:hAnsi="Calibri" w:cs="Calibri"/>
          <w:b/>
          <w:sz w:val="21"/>
          <w:szCs w:val="21"/>
          <w:lang w:val="fr-FR"/>
        </w:rPr>
        <w:t xml:space="preserve"> Bournemouth</w:t>
      </w:r>
      <w:r w:rsidR="00140C62" w:rsidRPr="006F0F11">
        <w:rPr>
          <w:rFonts w:ascii="Calibri" w:hAnsi="Calibri" w:cs="Calibri"/>
          <w:sz w:val="21"/>
          <w:szCs w:val="21"/>
          <w:lang w:val="fr-FR"/>
        </w:rPr>
        <w:t>,</w:t>
      </w:r>
      <w:r w:rsidR="00140C62" w:rsidRPr="004E34C3">
        <w:rPr>
          <w:rFonts w:ascii="Arial" w:hAnsi="Arial" w:cs="Arial"/>
          <w:b/>
          <w:bCs/>
          <w:snapToGrid/>
          <w:color w:val="000000"/>
          <w:sz w:val="15"/>
          <w:szCs w:val="15"/>
          <w:lang w:val="en-GB" w:eastAsia="en-GB"/>
        </w:rPr>
        <w:t xml:space="preserve"> </w:t>
      </w:r>
      <w:r w:rsidR="00140C62" w:rsidRPr="004E34C3">
        <w:rPr>
          <w:rFonts w:ascii="Calibri" w:hAnsi="Calibri" w:cs="Calibri"/>
          <w:sz w:val="21"/>
          <w:szCs w:val="21"/>
          <w:lang w:val="en-GB"/>
        </w:rPr>
        <w:t>67 Lansdowne Rd, Bournemouth Dorset</w:t>
      </w:r>
      <w:r w:rsidR="00140C62">
        <w:rPr>
          <w:rFonts w:ascii="Calibri" w:hAnsi="Calibri" w:cs="Calibri"/>
          <w:sz w:val="21"/>
          <w:szCs w:val="21"/>
          <w:lang w:val="en-GB"/>
        </w:rPr>
        <w:t>,</w:t>
      </w:r>
      <w:r w:rsidR="00140C62" w:rsidRPr="004E34C3">
        <w:rPr>
          <w:rFonts w:ascii="Calibri" w:hAnsi="Calibri" w:cs="Calibri"/>
          <w:sz w:val="21"/>
          <w:szCs w:val="21"/>
          <w:lang w:val="en-GB"/>
        </w:rPr>
        <w:t xml:space="preserve"> BH1 1RW</w:t>
      </w:r>
      <w:r w:rsidR="00140C62">
        <w:rPr>
          <w:rFonts w:ascii="Calibri" w:hAnsi="Calibri" w:cs="Calibri"/>
          <w:sz w:val="21"/>
          <w:szCs w:val="21"/>
          <w:lang w:val="en-GB"/>
        </w:rPr>
        <w:t>.</w:t>
      </w:r>
    </w:p>
    <w:p w14:paraId="667F67B5" w14:textId="4F0FF1C0" w:rsidR="00140C62" w:rsidRPr="004E34C3" w:rsidRDefault="00140C62" w:rsidP="00140C62">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Pr>
          <w:rFonts w:ascii="Calibri" w:hAnsi="Calibri" w:cs="Calibri"/>
          <w:sz w:val="21"/>
          <w:szCs w:val="21"/>
          <w:lang w:val="en-GB"/>
        </w:rPr>
        <w:t xml:space="preserve">                              Tel: 01202 291866</w:t>
      </w:r>
    </w:p>
    <w:p w14:paraId="2EAF124F" w14:textId="40BA78D3" w:rsidR="001D12DA" w:rsidRPr="00140C62" w:rsidRDefault="00140C62" w:rsidP="00140C62">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r w:rsidRPr="006F0F11">
        <w:rPr>
          <w:rFonts w:ascii="Calibri" w:hAnsi="Calibri" w:cs="Calibri"/>
          <w:sz w:val="21"/>
          <w:szCs w:val="21"/>
          <w:lang w:val="fr-FR"/>
        </w:rPr>
        <w:tab/>
      </w:r>
      <w:r w:rsidRPr="006F0F11">
        <w:rPr>
          <w:rFonts w:ascii="Calibri" w:hAnsi="Calibri" w:cs="Calibri"/>
          <w:sz w:val="21"/>
          <w:szCs w:val="21"/>
          <w:lang w:val="fr-FR"/>
        </w:rPr>
        <w:tab/>
      </w:r>
    </w:p>
    <w:p w14:paraId="0D5E2377" w14:textId="77777777" w:rsidR="001D12DA" w:rsidRPr="00140C62" w:rsidRDefault="001D12DA" w:rsidP="001D12DA">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76ADB1EA" w14:textId="40B25289" w:rsidR="001D12DA" w:rsidRPr="004E34C3" w:rsidRDefault="001D12DA" w:rsidP="001D12DA">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6F0F11">
        <w:rPr>
          <w:rFonts w:ascii="Calibri" w:hAnsi="Calibri" w:cs="Calibri"/>
          <w:sz w:val="21"/>
          <w:szCs w:val="21"/>
          <w:lang w:val="fr-FR"/>
        </w:rPr>
        <w:tab/>
      </w:r>
    </w:p>
    <w:p w14:paraId="599E005A" w14:textId="77777777" w:rsidR="001D12DA" w:rsidRPr="006F0F11" w:rsidRDefault="001D12DA" w:rsidP="001D12DA">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p>
    <w:p w14:paraId="1D806749" w14:textId="77777777" w:rsidR="001D12DA" w:rsidRPr="00BF7973" w:rsidRDefault="001D12DA" w:rsidP="001D12DA">
      <w:pPr>
        <w:spacing w:line="360" w:lineRule="auto"/>
        <w:jc w:val="both"/>
        <w:rPr>
          <w:rFonts w:ascii="Calibri" w:hAnsi="Calibri" w:cs="Calibri"/>
          <w:sz w:val="28"/>
          <w:szCs w:val="28"/>
          <w:lang w:val="fr-FR"/>
        </w:rPr>
      </w:pPr>
    </w:p>
    <w:p w14:paraId="62070A93" w14:textId="77777777" w:rsidR="001D12DA" w:rsidRDefault="001D12DA" w:rsidP="001D12DA">
      <w:pPr>
        <w:widowControl/>
        <w:rPr>
          <w:rFonts w:ascii="Calibri" w:hAnsi="Calibri" w:cs="Calibri"/>
          <w:b/>
          <w:color w:val="000000"/>
          <w:sz w:val="28"/>
          <w:szCs w:val="28"/>
          <w:u w:val="single"/>
        </w:rPr>
      </w:pPr>
      <w:r>
        <w:rPr>
          <w:rFonts w:ascii="Calibri" w:hAnsi="Calibri" w:cs="Calibri"/>
          <w:b/>
          <w:color w:val="000000"/>
          <w:sz w:val="28"/>
          <w:szCs w:val="28"/>
          <w:u w:val="single"/>
        </w:rPr>
        <w:br w:type="page"/>
      </w:r>
    </w:p>
    <w:p w14:paraId="432D85F0" w14:textId="77777777" w:rsidR="001D12DA" w:rsidRPr="00A5700B" w:rsidRDefault="001D12DA" w:rsidP="001D12DA">
      <w:pPr>
        <w:jc w:val="both"/>
        <w:outlineLvl w:val="0"/>
        <w:rPr>
          <w:rFonts w:ascii="Calibri" w:hAnsi="Calibri" w:cs="Calibri"/>
          <w:b/>
          <w:color w:val="000000"/>
          <w:sz w:val="28"/>
          <w:szCs w:val="28"/>
          <w:u w:val="single"/>
        </w:rPr>
      </w:pPr>
      <w:r w:rsidRPr="00A5700B">
        <w:rPr>
          <w:rFonts w:ascii="Calibri" w:hAnsi="Calibri" w:cs="Calibri"/>
          <w:b/>
          <w:color w:val="000000"/>
          <w:sz w:val="28"/>
          <w:szCs w:val="28"/>
          <w:u w:val="single"/>
        </w:rPr>
        <w:t>About your Surgeon:</w:t>
      </w:r>
    </w:p>
    <w:p w14:paraId="44782E8A" w14:textId="77777777" w:rsidR="001D12DA" w:rsidRPr="00A5700B" w:rsidRDefault="001D12DA" w:rsidP="001D12DA">
      <w:pPr>
        <w:jc w:val="both"/>
        <w:rPr>
          <w:rFonts w:ascii="Calibri" w:hAnsi="Calibri" w:cs="Calibri"/>
          <w:sz w:val="28"/>
          <w:szCs w:val="28"/>
        </w:rPr>
      </w:pPr>
    </w:p>
    <w:p w14:paraId="519E429E" w14:textId="77777777" w:rsidR="001D12DA" w:rsidRPr="00A5700B" w:rsidRDefault="001D12DA" w:rsidP="001D12DA">
      <w:pPr>
        <w:jc w:val="both"/>
        <w:rPr>
          <w:rFonts w:ascii="Calibri" w:hAnsi="Calibri" w:cs="Calibri"/>
          <w:sz w:val="28"/>
          <w:szCs w:val="28"/>
        </w:rPr>
      </w:pPr>
      <w:r w:rsidRPr="00A5700B">
        <w:rPr>
          <w:rFonts w:ascii="Calibri" w:hAnsi="Calibri"/>
          <w:noProof/>
          <w:sz w:val="28"/>
          <w:szCs w:val="28"/>
        </w:rPr>
        <w:drawing>
          <wp:anchor distT="0" distB="0" distL="114300" distR="114300" simplePos="0" relativeHeight="251659264" behindDoc="0" locked="0" layoutInCell="1" allowOverlap="1" wp14:anchorId="5FEA7D7C" wp14:editId="41DCF4CF">
            <wp:simplePos x="0" y="0"/>
            <wp:positionH relativeFrom="column">
              <wp:posOffset>0</wp:posOffset>
            </wp:positionH>
            <wp:positionV relativeFrom="paragraph">
              <wp:posOffset>34925</wp:posOffset>
            </wp:positionV>
            <wp:extent cx="1348105" cy="1686560"/>
            <wp:effectExtent l="0" t="0" r="0" b="0"/>
            <wp:wrapSquare wrapText="bothSides"/>
            <wp:docPr id="13" name="Picture 2" descr="A person wearing a suit and ti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 descr="A person wearing a suit and tie&#10;&#10;Description automatically generated"/>
                    <pic:cNvPicPr>
                      <a:picLocks/>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00B">
        <w:rPr>
          <w:rFonts w:ascii="Calibri" w:hAnsi="Calibri" w:cs="Calibri"/>
          <w:sz w:val="28"/>
          <w:szCs w:val="28"/>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 He has a busy aesthetic surgery private practice along the South Coast, undertaking the full range of aesthetic surgery procedures. He has performed over a thousand facelifts, and over 1500 breast augmentations, with similar numbers for all of the more common aesthetic procedures. In 2015 he became fully private, concentrating solely on aesthetic surgical practice.</w:t>
      </w:r>
    </w:p>
    <w:p w14:paraId="3F6E831C" w14:textId="77777777" w:rsidR="001D12DA" w:rsidRPr="00A5700B" w:rsidRDefault="001D12DA" w:rsidP="001D12DA">
      <w:pPr>
        <w:jc w:val="both"/>
        <w:rPr>
          <w:rFonts w:ascii="Calibri" w:hAnsi="Calibri" w:cs="Calibri"/>
          <w:sz w:val="28"/>
          <w:szCs w:val="28"/>
        </w:rPr>
      </w:pPr>
    </w:p>
    <w:p w14:paraId="0DA8AF9A" w14:textId="77777777" w:rsidR="001D12DA" w:rsidRPr="00A5700B" w:rsidRDefault="001D12DA" w:rsidP="001D12DA">
      <w:pPr>
        <w:jc w:val="both"/>
        <w:rPr>
          <w:rFonts w:ascii="Calibri" w:hAnsi="Calibri" w:cs="Calibri"/>
          <w:sz w:val="28"/>
          <w:szCs w:val="28"/>
        </w:rPr>
      </w:pPr>
      <w:r w:rsidRPr="00A5700B">
        <w:rPr>
          <w:rFonts w:ascii="Calibri" w:hAnsi="Calibri" w:cs="Calibri"/>
          <w:sz w:val="28"/>
          <w:szCs w:val="28"/>
        </w:rPr>
        <w:t>He is widely published and lectures and teaches on aesthetic surgery both nationally and internationally. In 2006 he was invited to become an examiner for the FRCS (Plast).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1B65660A" w14:textId="77777777" w:rsidR="001D12DA" w:rsidRPr="00A5700B" w:rsidRDefault="001D12DA" w:rsidP="001D12DA">
      <w:pPr>
        <w:jc w:val="both"/>
        <w:rPr>
          <w:rFonts w:ascii="Calibri" w:hAnsi="Calibri" w:cs="Calibri"/>
          <w:sz w:val="28"/>
          <w:szCs w:val="28"/>
        </w:rPr>
      </w:pPr>
    </w:p>
    <w:p w14:paraId="1C083EDD" w14:textId="77777777" w:rsidR="001D12DA" w:rsidRPr="00A5700B" w:rsidRDefault="001D12DA" w:rsidP="001D12DA">
      <w:pPr>
        <w:jc w:val="both"/>
        <w:rPr>
          <w:rFonts w:ascii="Calibri" w:hAnsi="Calibri" w:cs="Calibri"/>
          <w:sz w:val="28"/>
          <w:szCs w:val="28"/>
        </w:rPr>
      </w:pPr>
      <w:r w:rsidRPr="00A5700B">
        <w:rPr>
          <w:rFonts w:ascii="Calibri" w:hAnsi="Calibri" w:cs="Calibri"/>
          <w:sz w:val="28"/>
          <w:szCs w:val="28"/>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 and with that aim he has helped establish a comprehensive national training program in aesthetic surgery.</w:t>
      </w:r>
    </w:p>
    <w:p w14:paraId="036064BA" w14:textId="77777777" w:rsidR="001D12DA" w:rsidRPr="00A5700B" w:rsidRDefault="001D12DA" w:rsidP="001D12DA">
      <w:pPr>
        <w:jc w:val="both"/>
        <w:rPr>
          <w:rFonts w:ascii="Calibri" w:hAnsi="Calibri" w:cs="Calibri"/>
          <w:sz w:val="28"/>
          <w:szCs w:val="28"/>
        </w:rPr>
      </w:pPr>
    </w:p>
    <w:p w14:paraId="2404EF24" w14:textId="77777777" w:rsidR="001D12DA" w:rsidRPr="00A5700B" w:rsidRDefault="001D12DA" w:rsidP="001D12DA">
      <w:pPr>
        <w:jc w:val="both"/>
        <w:rPr>
          <w:rFonts w:ascii="Calibri" w:hAnsi="Calibri" w:cs="Calibri"/>
          <w:sz w:val="28"/>
          <w:szCs w:val="28"/>
        </w:rPr>
      </w:pPr>
    </w:p>
    <w:p w14:paraId="6C56FB10" w14:textId="77777777" w:rsidR="001D12DA" w:rsidRPr="00FA616B" w:rsidRDefault="001D12DA" w:rsidP="001D12DA">
      <w:pPr>
        <w:spacing w:line="360" w:lineRule="auto"/>
        <w:jc w:val="both"/>
        <w:rPr>
          <w:rFonts w:cstheme="minorHAnsi"/>
          <w:lang w:val="fr-FR"/>
        </w:rPr>
      </w:pPr>
    </w:p>
    <w:p w14:paraId="3853271A" w14:textId="77777777" w:rsidR="000041D9" w:rsidRPr="001D12DA" w:rsidRDefault="000041D9" w:rsidP="001D12DA">
      <w:pPr>
        <w:pStyle w:val="Footer"/>
        <w:tabs>
          <w:tab w:val="left" w:pos="2282"/>
        </w:tabs>
        <w:rPr>
          <w:rFonts w:asciiTheme="majorHAnsi" w:hAnsiTheme="majorHAnsi" w:cstheme="majorHAnsi"/>
          <w:b/>
          <w:color w:val="000000"/>
          <w:sz w:val="22"/>
          <w:szCs w:val="22"/>
          <w:u w:val="single"/>
        </w:rPr>
      </w:pPr>
    </w:p>
    <w:sectPr w:rsidR="000041D9" w:rsidRPr="001D12DA" w:rsidSect="003E2781">
      <w:headerReference w:type="default" r:id="rId9"/>
      <w:footerReference w:type="even" r:id="rId10"/>
      <w:footerReference w:type="default" r:id="rId11"/>
      <w:endnotePr>
        <w:numFmt w:val="decimal"/>
      </w:endnotePr>
      <w:pgSz w:w="11908" w:h="16833"/>
      <w:pgMar w:top="1705" w:right="1440" w:bottom="1440" w:left="1440" w:header="34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0343A" w14:textId="77777777" w:rsidR="00D0150F" w:rsidRDefault="00D0150F">
      <w:r>
        <w:separator/>
      </w:r>
    </w:p>
  </w:endnote>
  <w:endnote w:type="continuationSeparator" w:id="0">
    <w:p w14:paraId="6CD312B4" w14:textId="77777777" w:rsidR="00D0150F" w:rsidRDefault="00D0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97BC" w14:textId="77777777" w:rsidR="00C25201" w:rsidRDefault="00C25201" w:rsidP="00EC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0AF7E9" w14:textId="77777777" w:rsidR="00C25201" w:rsidRDefault="00C25201" w:rsidP="00F3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C710" w14:textId="20AE0B12" w:rsidR="00B62560" w:rsidRPr="003E2781" w:rsidRDefault="003B5AA2" w:rsidP="003E2781">
    <w:pPr>
      <w:pStyle w:val="Footer"/>
      <w:framePr w:wrap="around" w:vAnchor="text" w:hAnchor="page" w:x="1486" w:y="-179"/>
      <w:rPr>
        <w:rStyle w:val="PageNumber"/>
        <w:rFonts w:ascii="Calibri" w:hAnsi="Calibri"/>
        <w:szCs w:val="24"/>
      </w:rPr>
    </w:pPr>
    <w:r w:rsidRPr="003E2781">
      <w:rPr>
        <w:rStyle w:val="PageNumber"/>
        <w:szCs w:val="24"/>
      </w:rPr>
      <w:tab/>
    </w:r>
    <w:r w:rsidR="00B62560" w:rsidRPr="003E2781">
      <w:rPr>
        <w:rStyle w:val="PageNumber"/>
        <w:rFonts w:ascii="Calibri" w:hAnsi="Calibri"/>
        <w:szCs w:val="24"/>
      </w:rPr>
      <w:t xml:space="preserve">M Cadier </w:t>
    </w:r>
    <w:proofErr w:type="spellStart"/>
    <w:r w:rsidR="00B62560" w:rsidRPr="003E2781">
      <w:rPr>
        <w:rStyle w:val="PageNumber"/>
        <w:rFonts w:ascii="Calibri" w:hAnsi="Calibri"/>
        <w:szCs w:val="24"/>
      </w:rPr>
      <w:t>Aest</w:t>
    </w:r>
    <w:r w:rsidR="003E2781">
      <w:rPr>
        <w:rStyle w:val="PageNumber"/>
        <w:rFonts w:ascii="Calibri" w:hAnsi="Calibri"/>
        <w:szCs w:val="24"/>
      </w:rPr>
      <w:t>h</w:t>
    </w:r>
    <w:proofErr w:type="spellEnd"/>
    <w:r w:rsidR="00B62560" w:rsidRPr="003E2781">
      <w:rPr>
        <w:rStyle w:val="PageNumber"/>
        <w:rFonts w:ascii="Calibri" w:hAnsi="Calibri"/>
        <w:szCs w:val="24"/>
      </w:rPr>
      <w:t xml:space="preserve"> Surg Ltd.      </w:t>
    </w:r>
    <w:r w:rsidRPr="003E2781">
      <w:rPr>
        <w:rStyle w:val="PageNumber"/>
        <w:rFonts w:ascii="Calibri" w:hAnsi="Calibri"/>
        <w:szCs w:val="24"/>
      </w:rPr>
      <w:t xml:space="preserve"> </w:t>
    </w:r>
    <w:r w:rsidR="00B62560" w:rsidRPr="003E2781">
      <w:rPr>
        <w:rStyle w:val="PageNumber"/>
        <w:rFonts w:ascii="Calibri" w:hAnsi="Calibri"/>
        <w:szCs w:val="24"/>
      </w:rPr>
      <w:t xml:space="preserve"> Eyebrow and Forehead Rejuvenation Info Sheet </w:t>
    </w:r>
    <w:r w:rsidR="00EE5EFD">
      <w:rPr>
        <w:rStyle w:val="PageNumber"/>
        <w:rFonts w:ascii="Calibri" w:hAnsi="Calibri"/>
        <w:szCs w:val="24"/>
      </w:rPr>
      <w:t>202</w:t>
    </w:r>
    <w:r w:rsidR="001F27CC">
      <w:rPr>
        <w:rStyle w:val="PageNumber"/>
        <w:rFonts w:ascii="Calibri" w:hAnsi="Calibri"/>
        <w:szCs w:val="24"/>
      </w:rPr>
      <w:t>5</w:t>
    </w:r>
    <w:r w:rsidRPr="003E2781">
      <w:rPr>
        <w:rStyle w:val="PageNumber"/>
        <w:rFonts w:ascii="Calibri" w:hAnsi="Calibri"/>
        <w:szCs w:val="24"/>
      </w:rPr>
      <w:t xml:space="preserve"> -</w:t>
    </w:r>
    <w:r w:rsidR="00B62560" w:rsidRPr="003E2781">
      <w:rPr>
        <w:rStyle w:val="PageNumber"/>
        <w:rFonts w:ascii="Calibri" w:hAnsi="Calibri"/>
        <w:szCs w:val="24"/>
      </w:rPr>
      <w:t xml:space="preserve"> Page </w:t>
    </w:r>
    <w:r w:rsidR="00B62560" w:rsidRPr="003E2781">
      <w:rPr>
        <w:rStyle w:val="PageNumber"/>
        <w:rFonts w:ascii="Calibri" w:hAnsi="Calibri"/>
        <w:szCs w:val="24"/>
      </w:rPr>
      <w:fldChar w:fldCharType="begin"/>
    </w:r>
    <w:r w:rsidR="00B62560" w:rsidRPr="003E2781">
      <w:rPr>
        <w:rStyle w:val="PageNumber"/>
        <w:rFonts w:ascii="Calibri" w:hAnsi="Calibri"/>
        <w:szCs w:val="24"/>
      </w:rPr>
      <w:instrText xml:space="preserve">PAGE  </w:instrText>
    </w:r>
    <w:r w:rsidR="00B62560" w:rsidRPr="003E2781">
      <w:rPr>
        <w:rStyle w:val="PageNumber"/>
        <w:rFonts w:ascii="Calibri" w:hAnsi="Calibri"/>
        <w:szCs w:val="24"/>
      </w:rPr>
      <w:fldChar w:fldCharType="separate"/>
    </w:r>
    <w:r w:rsidR="00D93C08" w:rsidRPr="003E2781">
      <w:rPr>
        <w:rStyle w:val="PageNumber"/>
        <w:rFonts w:ascii="Calibri" w:hAnsi="Calibri"/>
        <w:noProof/>
        <w:szCs w:val="24"/>
      </w:rPr>
      <w:t>10</w:t>
    </w:r>
    <w:r w:rsidR="00B62560" w:rsidRPr="003E2781">
      <w:rPr>
        <w:rStyle w:val="PageNumber"/>
        <w:rFonts w:ascii="Calibri" w:hAnsi="Calibri"/>
        <w:szCs w:val="24"/>
      </w:rPr>
      <w:fldChar w:fldCharType="end"/>
    </w:r>
  </w:p>
  <w:p w14:paraId="310880B0" w14:textId="77777777" w:rsidR="00C25201" w:rsidRDefault="00C25201" w:rsidP="00F33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7D3B4" w14:textId="77777777" w:rsidR="00D0150F" w:rsidRDefault="00D0150F">
      <w:r>
        <w:separator/>
      </w:r>
    </w:p>
  </w:footnote>
  <w:footnote w:type="continuationSeparator" w:id="0">
    <w:p w14:paraId="59F90FBD" w14:textId="77777777" w:rsidR="00D0150F" w:rsidRDefault="00D01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6E175" w14:textId="77777777" w:rsidR="003E2781" w:rsidRDefault="003E2781" w:rsidP="003E2781">
    <w:pPr>
      <w:pStyle w:val="Header"/>
    </w:pPr>
    <w:r w:rsidRPr="002C6571">
      <w:rPr>
        <w:rFonts w:ascii="Times Roman" w:hAnsi="Times Roman" w:cs="Times Roman"/>
        <w:noProof/>
        <w:color w:val="000000"/>
        <w:sz w:val="14"/>
      </w:rPr>
      <w:drawing>
        <wp:inline distT="0" distB="0" distL="0" distR="0" wp14:anchorId="5CA9BDE4" wp14:editId="76E6CDF5">
          <wp:extent cx="2341245" cy="5835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986" cy="585245"/>
                  </a:xfrm>
                  <a:prstGeom prst="rect">
                    <a:avLst/>
                  </a:prstGeom>
                  <a:noFill/>
                  <a:ln>
                    <a:noFill/>
                  </a:ln>
                </pic:spPr>
              </pic:pic>
            </a:graphicData>
          </a:graphic>
        </wp:inline>
      </w:drawing>
    </w:r>
    <w:r>
      <w:t xml:space="preserve">                           </w:t>
    </w:r>
    <w:r w:rsidRPr="002C6571">
      <w:rPr>
        <w:rFonts w:ascii="Times Roman" w:hAnsi="Times Roman" w:cs="Times Roman"/>
        <w:noProof/>
        <w:color w:val="000000"/>
        <w:sz w:val="14"/>
      </w:rPr>
      <w:drawing>
        <wp:inline distT="0" distB="0" distL="0" distR="0" wp14:anchorId="0F78330F" wp14:editId="114B6E17">
          <wp:extent cx="2237105" cy="5187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518795"/>
                  </a:xfrm>
                  <a:prstGeom prst="rect">
                    <a:avLst/>
                  </a:prstGeom>
                  <a:noFill/>
                  <a:ln>
                    <a:noFill/>
                  </a:ln>
                </pic:spPr>
              </pic:pic>
            </a:graphicData>
          </a:graphic>
        </wp:inline>
      </w:drawing>
    </w:r>
  </w:p>
  <w:p w14:paraId="35540784" w14:textId="77777777" w:rsidR="003E2781" w:rsidRPr="003E2781" w:rsidRDefault="003E2781" w:rsidP="003E2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C78F1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AD7C68"/>
    <w:multiLevelType w:val="multilevel"/>
    <w:tmpl w:val="E19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434B7"/>
    <w:multiLevelType w:val="hybridMultilevel"/>
    <w:tmpl w:val="2F8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87973">
    <w:abstractNumId w:val="0"/>
  </w:num>
  <w:num w:numId="2" w16cid:durableId="645554433">
    <w:abstractNumId w:val="1"/>
  </w:num>
  <w:num w:numId="3" w16cid:durableId="936446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0041D9"/>
    <w:rsid w:val="0001281D"/>
    <w:rsid w:val="0003248E"/>
    <w:rsid w:val="00042172"/>
    <w:rsid w:val="00052AF0"/>
    <w:rsid w:val="0008567E"/>
    <w:rsid w:val="000B0590"/>
    <w:rsid w:val="000B514F"/>
    <w:rsid w:val="000C681F"/>
    <w:rsid w:val="000F100E"/>
    <w:rsid w:val="001174BB"/>
    <w:rsid w:val="00140C62"/>
    <w:rsid w:val="00154648"/>
    <w:rsid w:val="001670F4"/>
    <w:rsid w:val="00167447"/>
    <w:rsid w:val="00195E30"/>
    <w:rsid w:val="001A7461"/>
    <w:rsid w:val="001D12DA"/>
    <w:rsid w:val="001E25C2"/>
    <w:rsid w:val="001E32E5"/>
    <w:rsid w:val="001F27CC"/>
    <w:rsid w:val="002018E6"/>
    <w:rsid w:val="0022771C"/>
    <w:rsid w:val="00233DE7"/>
    <w:rsid w:val="00273030"/>
    <w:rsid w:val="00287CEC"/>
    <w:rsid w:val="0029389F"/>
    <w:rsid w:val="00293C28"/>
    <w:rsid w:val="002951A4"/>
    <w:rsid w:val="002B59BD"/>
    <w:rsid w:val="00305040"/>
    <w:rsid w:val="003077B0"/>
    <w:rsid w:val="00325932"/>
    <w:rsid w:val="00392648"/>
    <w:rsid w:val="003977F4"/>
    <w:rsid w:val="003B5349"/>
    <w:rsid w:val="003B5AA2"/>
    <w:rsid w:val="003E2781"/>
    <w:rsid w:val="003F0057"/>
    <w:rsid w:val="003F0D0B"/>
    <w:rsid w:val="004215B9"/>
    <w:rsid w:val="00426D90"/>
    <w:rsid w:val="00440B72"/>
    <w:rsid w:val="00466168"/>
    <w:rsid w:val="00472CA4"/>
    <w:rsid w:val="00481CE9"/>
    <w:rsid w:val="004921AA"/>
    <w:rsid w:val="004940BC"/>
    <w:rsid w:val="004B73F9"/>
    <w:rsid w:val="004C0C89"/>
    <w:rsid w:val="004E4958"/>
    <w:rsid w:val="004F262E"/>
    <w:rsid w:val="004F51DA"/>
    <w:rsid w:val="0050432D"/>
    <w:rsid w:val="00511A92"/>
    <w:rsid w:val="00523732"/>
    <w:rsid w:val="00547E30"/>
    <w:rsid w:val="00580815"/>
    <w:rsid w:val="005919A2"/>
    <w:rsid w:val="00595356"/>
    <w:rsid w:val="005B3E21"/>
    <w:rsid w:val="005C75AC"/>
    <w:rsid w:val="005D0DED"/>
    <w:rsid w:val="005D2509"/>
    <w:rsid w:val="005D2C94"/>
    <w:rsid w:val="005E5A9B"/>
    <w:rsid w:val="005F287C"/>
    <w:rsid w:val="006123B1"/>
    <w:rsid w:val="0061757F"/>
    <w:rsid w:val="00617D5E"/>
    <w:rsid w:val="0064061D"/>
    <w:rsid w:val="00673F47"/>
    <w:rsid w:val="006D0854"/>
    <w:rsid w:val="0078162D"/>
    <w:rsid w:val="007A5C8F"/>
    <w:rsid w:val="007D5F0A"/>
    <w:rsid w:val="00821599"/>
    <w:rsid w:val="008606D0"/>
    <w:rsid w:val="00862A5F"/>
    <w:rsid w:val="00885BC7"/>
    <w:rsid w:val="008A1DDA"/>
    <w:rsid w:val="008A757C"/>
    <w:rsid w:val="008E3A22"/>
    <w:rsid w:val="008E4C22"/>
    <w:rsid w:val="008E5242"/>
    <w:rsid w:val="008E731D"/>
    <w:rsid w:val="008F61F4"/>
    <w:rsid w:val="009136FA"/>
    <w:rsid w:val="00933D0B"/>
    <w:rsid w:val="00935766"/>
    <w:rsid w:val="00941BB6"/>
    <w:rsid w:val="00981497"/>
    <w:rsid w:val="00984FF7"/>
    <w:rsid w:val="00992E23"/>
    <w:rsid w:val="009B29F3"/>
    <w:rsid w:val="009B3DCE"/>
    <w:rsid w:val="009D59FC"/>
    <w:rsid w:val="009D7B5C"/>
    <w:rsid w:val="009E355A"/>
    <w:rsid w:val="009F3E69"/>
    <w:rsid w:val="009F72FB"/>
    <w:rsid w:val="00A03429"/>
    <w:rsid w:val="00A169BC"/>
    <w:rsid w:val="00A427E6"/>
    <w:rsid w:val="00A47A79"/>
    <w:rsid w:val="00A6222B"/>
    <w:rsid w:val="00A62663"/>
    <w:rsid w:val="00A6508F"/>
    <w:rsid w:val="00A70D35"/>
    <w:rsid w:val="00A844DB"/>
    <w:rsid w:val="00AA5307"/>
    <w:rsid w:val="00AB62AC"/>
    <w:rsid w:val="00AE3550"/>
    <w:rsid w:val="00B16D2F"/>
    <w:rsid w:val="00B37EB1"/>
    <w:rsid w:val="00B434DC"/>
    <w:rsid w:val="00B505DB"/>
    <w:rsid w:val="00B540F0"/>
    <w:rsid w:val="00B57807"/>
    <w:rsid w:val="00B62560"/>
    <w:rsid w:val="00B76B5D"/>
    <w:rsid w:val="00B82C7B"/>
    <w:rsid w:val="00B90404"/>
    <w:rsid w:val="00B953A2"/>
    <w:rsid w:val="00BC0120"/>
    <w:rsid w:val="00C13039"/>
    <w:rsid w:val="00C15A7E"/>
    <w:rsid w:val="00C25201"/>
    <w:rsid w:val="00C43C10"/>
    <w:rsid w:val="00C560DC"/>
    <w:rsid w:val="00C8184A"/>
    <w:rsid w:val="00C8326B"/>
    <w:rsid w:val="00CA72EE"/>
    <w:rsid w:val="00CB6D07"/>
    <w:rsid w:val="00CD5EE8"/>
    <w:rsid w:val="00CD7004"/>
    <w:rsid w:val="00CE686B"/>
    <w:rsid w:val="00D0150F"/>
    <w:rsid w:val="00D46C46"/>
    <w:rsid w:val="00D75736"/>
    <w:rsid w:val="00D771CC"/>
    <w:rsid w:val="00D773E7"/>
    <w:rsid w:val="00D87C33"/>
    <w:rsid w:val="00D93C08"/>
    <w:rsid w:val="00DB36F4"/>
    <w:rsid w:val="00DC24D0"/>
    <w:rsid w:val="00DC25D9"/>
    <w:rsid w:val="00DD2C61"/>
    <w:rsid w:val="00E03A96"/>
    <w:rsid w:val="00E07C42"/>
    <w:rsid w:val="00E125F4"/>
    <w:rsid w:val="00E5522A"/>
    <w:rsid w:val="00E65620"/>
    <w:rsid w:val="00E85147"/>
    <w:rsid w:val="00EA6D12"/>
    <w:rsid w:val="00EB3389"/>
    <w:rsid w:val="00EB58F3"/>
    <w:rsid w:val="00EB5CAA"/>
    <w:rsid w:val="00EC561C"/>
    <w:rsid w:val="00EE5EFD"/>
    <w:rsid w:val="00EE6AED"/>
    <w:rsid w:val="00EF4E36"/>
    <w:rsid w:val="00F1227E"/>
    <w:rsid w:val="00F13929"/>
    <w:rsid w:val="00F15C35"/>
    <w:rsid w:val="00F336DE"/>
    <w:rsid w:val="00F34B2C"/>
    <w:rsid w:val="00F63939"/>
    <w:rsid w:val="00F75D5E"/>
    <w:rsid w:val="00F77B69"/>
    <w:rsid w:val="00F84AE3"/>
    <w:rsid w:val="00F86C2A"/>
    <w:rsid w:val="00FA5EB8"/>
    <w:rsid w:val="00FB1153"/>
    <w:rsid w:val="00FD0A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C78E63C"/>
  <w14:defaultImageDpi w14:val="300"/>
  <w15:docId w15:val="{BDC84AFD-6FC0-A343-AD90-FDB5C1B2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36"/>
    </w:rPr>
  </w:style>
  <w:style w:type="paragraph" w:styleId="Footer">
    <w:name w:val="footer"/>
    <w:basedOn w:val="Normal"/>
    <w:link w:val="FooterChar"/>
    <w:rsid w:val="00305040"/>
    <w:pPr>
      <w:tabs>
        <w:tab w:val="center" w:pos="4153"/>
        <w:tab w:val="right" w:pos="8306"/>
      </w:tabs>
    </w:pPr>
  </w:style>
  <w:style w:type="character" w:styleId="PageNumber">
    <w:name w:val="page number"/>
    <w:basedOn w:val="DefaultParagraphFont"/>
    <w:rsid w:val="00F336DE"/>
  </w:style>
  <w:style w:type="paragraph" w:styleId="Header">
    <w:name w:val="header"/>
    <w:basedOn w:val="Normal"/>
    <w:link w:val="HeaderChar"/>
    <w:rsid w:val="00CB6D07"/>
    <w:pPr>
      <w:tabs>
        <w:tab w:val="center" w:pos="4153"/>
        <w:tab w:val="right" w:pos="8306"/>
      </w:tabs>
    </w:pPr>
  </w:style>
  <w:style w:type="paragraph" w:styleId="BalloonText">
    <w:name w:val="Balloon Text"/>
    <w:basedOn w:val="Normal"/>
    <w:link w:val="BalloonTextChar"/>
    <w:rsid w:val="0022771C"/>
    <w:rPr>
      <w:rFonts w:ascii="Tahoma" w:hAnsi="Tahoma" w:cs="Tahoma"/>
      <w:sz w:val="16"/>
      <w:szCs w:val="16"/>
    </w:rPr>
  </w:style>
  <w:style w:type="character" w:customStyle="1" w:styleId="BalloonTextChar">
    <w:name w:val="Balloon Text Char"/>
    <w:link w:val="BalloonText"/>
    <w:rsid w:val="0022771C"/>
    <w:rPr>
      <w:rFonts w:ascii="Tahoma" w:hAnsi="Tahoma" w:cs="Tahoma"/>
      <w:snapToGrid w:val="0"/>
      <w:sz w:val="16"/>
      <w:szCs w:val="16"/>
      <w:lang w:val="en-US" w:eastAsia="en-US"/>
    </w:rPr>
  </w:style>
  <w:style w:type="character" w:customStyle="1" w:styleId="FooterChar">
    <w:name w:val="Footer Char"/>
    <w:link w:val="Footer"/>
    <w:rsid w:val="00B62560"/>
    <w:rPr>
      <w:snapToGrid w:val="0"/>
      <w:sz w:val="24"/>
      <w:lang w:val="en-US"/>
    </w:rPr>
  </w:style>
  <w:style w:type="character" w:customStyle="1" w:styleId="HeaderChar">
    <w:name w:val="Header Char"/>
    <w:basedOn w:val="DefaultParagraphFont"/>
    <w:link w:val="Header"/>
    <w:rsid w:val="003E2781"/>
    <w:rPr>
      <w:snapToGrid w:val="0"/>
      <w:sz w:val="24"/>
      <w:lang w:val="en-US"/>
    </w:rPr>
  </w:style>
  <w:style w:type="paragraph" w:styleId="ListParagraph">
    <w:name w:val="List Paragraph"/>
    <w:basedOn w:val="Normal"/>
    <w:uiPriority w:val="72"/>
    <w:qFormat/>
    <w:rsid w:val="001D1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248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9B519-0E64-1C4B-B7E8-738CD196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3314</Words>
  <Characters>17370</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Mr</vt:lpstr>
    </vt:vector>
  </TitlesOfParts>
  <Company>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Marilyn</dc:creator>
  <cp:keywords/>
  <dc:description/>
  <cp:lastModifiedBy>Nicola Haicalis</cp:lastModifiedBy>
  <cp:revision>5</cp:revision>
  <cp:lastPrinted>2018-04-28T15:12:00Z</cp:lastPrinted>
  <dcterms:created xsi:type="dcterms:W3CDTF">2025-04-08T10:27:00Z</dcterms:created>
  <dcterms:modified xsi:type="dcterms:W3CDTF">2025-04-23T10:20:00Z</dcterms:modified>
</cp:coreProperties>
</file>